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1C" w:rsidRDefault="00F20E1C"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8pt;height:505.05pt" o:ole="">
            <v:imagedata r:id="rId8" o:title="" croptop="4479f" cropbottom="4479f" cropleft="3213f" cropright="964f"/>
          </v:shape>
          <o:OLEObject Type="Embed" ProgID="FoxitReader.Document" ShapeID="_x0000_i1025" DrawAspect="Content" ObjectID="_1667380345" r:id="rId9"/>
        </w:object>
      </w:r>
      <w:bookmarkStart w:id="0" w:name="_GoBack"/>
      <w:bookmarkEnd w:id="0"/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2093"/>
        <w:gridCol w:w="6274"/>
        <w:gridCol w:w="1470"/>
        <w:gridCol w:w="1815"/>
        <w:gridCol w:w="2066"/>
        <w:gridCol w:w="1841"/>
      </w:tblGrid>
      <w:tr w:rsidR="00A85A67" w:rsidTr="00953F58">
        <w:tc>
          <w:tcPr>
            <w:tcW w:w="2093" w:type="dxa"/>
          </w:tcPr>
          <w:p w:rsidR="00A70D28" w:rsidRPr="00850EA1" w:rsidRDefault="00A70D28" w:rsidP="00705F6C">
            <w:pPr>
              <w:pStyle w:val="a3"/>
              <w:rPr>
                <w:rFonts w:ascii="Times New Roman" w:hAnsi="Times New Roman"/>
              </w:rPr>
            </w:pPr>
            <w:r w:rsidRPr="00850EA1">
              <w:rPr>
                <w:rFonts w:ascii="Times New Roman" w:hAnsi="Times New Roman"/>
              </w:rPr>
              <w:t>- техническое обеспечение образовательного процесса</w:t>
            </w:r>
          </w:p>
        </w:tc>
        <w:tc>
          <w:tcPr>
            <w:tcW w:w="6274" w:type="dxa"/>
          </w:tcPr>
          <w:p w:rsidR="00A70D28" w:rsidRDefault="00A70D28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в работе ОУ сайта:</w:t>
            </w:r>
          </w:p>
          <w:p w:rsidR="00A70D28" w:rsidRDefault="00A70D28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*актуальность размещенной информации </w:t>
            </w:r>
          </w:p>
          <w:p w:rsidR="00A70D28" w:rsidRDefault="00A70D28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разнообразие форм предоставления  информации</w:t>
            </w:r>
          </w:p>
          <w:p w:rsidR="00A70D28" w:rsidRDefault="00A70D28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*объем, полнота, целостность отражения деятельности ОУ</w:t>
            </w:r>
          </w:p>
          <w:p w:rsidR="00A70D28" w:rsidRPr="006C0797" w:rsidRDefault="00A70D28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*популярность в среде участников образовательного процесса</w:t>
            </w:r>
          </w:p>
          <w:p w:rsidR="00A70D28" w:rsidRDefault="00A70D28" w:rsidP="00705F6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</w:tcPr>
          <w:p w:rsidR="00A70D28" w:rsidRPr="00A70D28" w:rsidRDefault="00A70D28" w:rsidP="00705F6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A70D28" w:rsidRPr="00A70D28" w:rsidRDefault="00A70D28" w:rsidP="00705F6C">
            <w:pPr>
              <w:pStyle w:val="a3"/>
              <w:rPr>
                <w:rFonts w:ascii="Times New Roman" w:hAnsi="Times New Roman"/>
              </w:rPr>
            </w:pPr>
            <w:r w:rsidRPr="00A70D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6" w:type="dxa"/>
          </w:tcPr>
          <w:p w:rsidR="00A70D28" w:rsidRPr="00A70D28" w:rsidRDefault="00A70D28" w:rsidP="00705F6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70D28">
              <w:rPr>
                <w:rFonts w:ascii="Times New Roman" w:hAnsi="Times New Roman"/>
              </w:rPr>
              <w:t>самообследованию</w:t>
            </w:r>
            <w:proofErr w:type="spellEnd"/>
            <w:r w:rsidRPr="00A70D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1" w:type="dxa"/>
          </w:tcPr>
          <w:p w:rsidR="00A70D28" w:rsidRDefault="00A70D28" w:rsidP="00A70D2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54216">
              <w:rPr>
                <w:rFonts w:ascii="Times New Roman" w:hAnsi="Times New Roman"/>
              </w:rPr>
              <w:t xml:space="preserve"> по УВР</w:t>
            </w:r>
          </w:p>
        </w:tc>
      </w:tr>
      <w:tr w:rsidR="00A85A67" w:rsidTr="00953F58">
        <w:tc>
          <w:tcPr>
            <w:tcW w:w="2093" w:type="dxa"/>
          </w:tcPr>
          <w:p w:rsidR="00A70D28" w:rsidRPr="007161C6" w:rsidRDefault="00A70D28" w:rsidP="00705F6C">
            <w:pPr>
              <w:pStyle w:val="a3"/>
              <w:rPr>
                <w:rFonts w:ascii="Times New Roman" w:hAnsi="Times New Roman"/>
              </w:rPr>
            </w:pPr>
            <w:r w:rsidRPr="007161C6">
              <w:rPr>
                <w:rFonts w:ascii="Times New Roman" w:hAnsi="Times New Roman"/>
              </w:rPr>
              <w:t>Создание безопасных условий пребывания участников образовательного процесса</w:t>
            </w:r>
          </w:p>
        </w:tc>
        <w:tc>
          <w:tcPr>
            <w:tcW w:w="6274" w:type="dxa"/>
          </w:tcPr>
          <w:p w:rsidR="00A70D28" w:rsidRDefault="00A70D28" w:rsidP="00705F6C">
            <w:pPr>
              <w:pStyle w:val="a3"/>
              <w:rPr>
                <w:rFonts w:ascii="Times New Roman" w:hAnsi="Times New Roman"/>
              </w:rPr>
            </w:pPr>
            <w:r w:rsidRPr="00A70D28">
              <w:rPr>
                <w:rFonts w:ascii="Times New Roman" w:hAnsi="Times New Roman"/>
              </w:rPr>
              <w:t>*Наличие случаев детского травматизма</w:t>
            </w:r>
          </w:p>
          <w:p w:rsidR="00A70D28" w:rsidRDefault="00A70D28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*наличие случаев взрослого травматизма</w:t>
            </w:r>
          </w:p>
          <w:p w:rsidR="00A70D28" w:rsidRDefault="00A70D28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*Готовность ОУ к образовательной деятельности</w:t>
            </w:r>
          </w:p>
          <w:p w:rsidR="00A70D28" w:rsidRPr="00A70D28" w:rsidRDefault="00164054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*Соответствие  СанП</w:t>
            </w:r>
            <w:r w:rsidR="00A70D28">
              <w:rPr>
                <w:rFonts w:ascii="Times New Roman" w:hAnsi="Times New Roman"/>
              </w:rPr>
              <w:t>иН</w:t>
            </w:r>
          </w:p>
        </w:tc>
        <w:tc>
          <w:tcPr>
            <w:tcW w:w="1470" w:type="dxa"/>
          </w:tcPr>
          <w:p w:rsidR="00A70D28" w:rsidRPr="00A70D28" w:rsidRDefault="00A70D28" w:rsidP="00705F6C">
            <w:pPr>
              <w:pStyle w:val="a3"/>
              <w:rPr>
                <w:rFonts w:ascii="Times New Roman" w:hAnsi="Times New Roman"/>
              </w:rPr>
            </w:pPr>
            <w:r w:rsidRPr="00A70D28">
              <w:rPr>
                <w:rFonts w:ascii="Times New Roman" w:hAnsi="Times New Roman"/>
              </w:rPr>
              <w:t>Анализ</w:t>
            </w:r>
          </w:p>
        </w:tc>
        <w:tc>
          <w:tcPr>
            <w:tcW w:w="1815" w:type="dxa"/>
          </w:tcPr>
          <w:p w:rsidR="00A70D28" w:rsidRPr="00A70D28" w:rsidRDefault="00A70D28" w:rsidP="00705F6C">
            <w:pPr>
              <w:pStyle w:val="a3"/>
              <w:rPr>
                <w:rFonts w:ascii="Times New Roman" w:hAnsi="Times New Roman"/>
              </w:rPr>
            </w:pPr>
            <w:r w:rsidRPr="00A70D28">
              <w:rPr>
                <w:rFonts w:ascii="Times New Roman" w:hAnsi="Times New Roman"/>
              </w:rPr>
              <w:t>август</w:t>
            </w:r>
          </w:p>
        </w:tc>
        <w:tc>
          <w:tcPr>
            <w:tcW w:w="2066" w:type="dxa"/>
          </w:tcPr>
          <w:p w:rsidR="00A70D28" w:rsidRPr="00A70D28" w:rsidRDefault="00A70D28" w:rsidP="00705F6C">
            <w:pPr>
              <w:pStyle w:val="a3"/>
              <w:rPr>
                <w:rFonts w:ascii="Times New Roman" w:hAnsi="Times New Roman"/>
              </w:rPr>
            </w:pPr>
            <w:r w:rsidRPr="00A70D28">
              <w:rPr>
                <w:rFonts w:ascii="Times New Roman" w:hAnsi="Times New Roman"/>
              </w:rPr>
              <w:t>Акт подготовки к учебному году</w:t>
            </w:r>
          </w:p>
        </w:tc>
        <w:tc>
          <w:tcPr>
            <w:tcW w:w="1841" w:type="dxa"/>
          </w:tcPr>
          <w:p w:rsidR="00A70D28" w:rsidRPr="00A70D28" w:rsidRDefault="00A70D28" w:rsidP="00705F6C">
            <w:pPr>
              <w:pStyle w:val="a3"/>
              <w:rPr>
                <w:rFonts w:ascii="Times New Roman" w:hAnsi="Times New Roman"/>
              </w:rPr>
            </w:pPr>
            <w:r w:rsidRPr="00A70D28">
              <w:rPr>
                <w:rFonts w:ascii="Times New Roman" w:hAnsi="Times New Roman"/>
              </w:rPr>
              <w:t>Директор</w:t>
            </w:r>
          </w:p>
        </w:tc>
      </w:tr>
      <w:tr w:rsidR="00A85A67" w:rsidTr="00953F58">
        <w:tc>
          <w:tcPr>
            <w:tcW w:w="2093" w:type="dxa"/>
          </w:tcPr>
          <w:p w:rsidR="00A70D28" w:rsidRPr="00A062AE" w:rsidRDefault="00A70D28" w:rsidP="00705F6C">
            <w:pPr>
              <w:pStyle w:val="a3"/>
              <w:rPr>
                <w:rFonts w:ascii="Times New Roman" w:hAnsi="Times New Roman"/>
                <w:i/>
              </w:rPr>
            </w:pPr>
            <w:r w:rsidRPr="00A062AE">
              <w:rPr>
                <w:rFonts w:ascii="Times New Roman" w:hAnsi="Times New Roman"/>
                <w:i/>
              </w:rPr>
              <w:t>Территория образовательного учреждения</w:t>
            </w:r>
          </w:p>
        </w:tc>
        <w:tc>
          <w:tcPr>
            <w:tcW w:w="6274" w:type="dxa"/>
          </w:tcPr>
          <w:p w:rsidR="00A70D28" w:rsidRPr="00A70D28" w:rsidRDefault="00A70D28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A70D28">
              <w:rPr>
                <w:rFonts w:ascii="Times New Roman" w:hAnsi="Times New Roman"/>
              </w:rPr>
              <w:t>Состояние игровых зон</w:t>
            </w:r>
          </w:p>
          <w:p w:rsidR="00A70D28" w:rsidRDefault="00A70D28" w:rsidP="00705F6C">
            <w:pPr>
              <w:pStyle w:val="a3"/>
              <w:rPr>
                <w:rFonts w:ascii="Times New Roman" w:hAnsi="Times New Roman"/>
              </w:rPr>
            </w:pPr>
            <w:r w:rsidRPr="00A70D28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Состояние физкультурной площадки</w:t>
            </w:r>
          </w:p>
          <w:p w:rsidR="00A70D28" w:rsidRDefault="00A70D28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*Состояние  веранд</w:t>
            </w:r>
          </w:p>
          <w:p w:rsidR="00A70D28" w:rsidRDefault="00A70D28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*Состояние песка в песочницах</w:t>
            </w:r>
          </w:p>
          <w:p w:rsidR="00A70D28" w:rsidRDefault="00A70D28" w:rsidP="00705F6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*</w:t>
            </w:r>
            <w:r w:rsidR="00164054">
              <w:rPr>
                <w:rFonts w:ascii="Times New Roman" w:hAnsi="Times New Roman"/>
              </w:rPr>
              <w:t>Наличие  крышек на песочницах</w:t>
            </w:r>
          </w:p>
        </w:tc>
        <w:tc>
          <w:tcPr>
            <w:tcW w:w="1470" w:type="dxa"/>
          </w:tcPr>
          <w:p w:rsidR="00A70D28" w:rsidRPr="00164054" w:rsidRDefault="00164054" w:rsidP="00705F6C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815" w:type="dxa"/>
          </w:tcPr>
          <w:p w:rsidR="00A70D28" w:rsidRPr="00164054" w:rsidRDefault="00164054" w:rsidP="00705F6C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066" w:type="dxa"/>
          </w:tcPr>
          <w:p w:rsidR="00A70D28" w:rsidRPr="00164054" w:rsidRDefault="00164054" w:rsidP="00705F6C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>Акт при выявлении нарушений</w:t>
            </w:r>
          </w:p>
        </w:tc>
        <w:tc>
          <w:tcPr>
            <w:tcW w:w="1841" w:type="dxa"/>
          </w:tcPr>
          <w:p w:rsidR="00A70D28" w:rsidRPr="00164054" w:rsidRDefault="00164054" w:rsidP="00705F6C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 xml:space="preserve">Завхоз </w:t>
            </w:r>
          </w:p>
        </w:tc>
      </w:tr>
      <w:tr w:rsidR="00A85A67" w:rsidTr="00953F58">
        <w:tc>
          <w:tcPr>
            <w:tcW w:w="2093" w:type="dxa"/>
          </w:tcPr>
          <w:p w:rsidR="00164054" w:rsidRPr="00A062AE" w:rsidRDefault="00164054" w:rsidP="00705F6C">
            <w:pPr>
              <w:pStyle w:val="a3"/>
              <w:rPr>
                <w:rFonts w:ascii="Times New Roman" w:hAnsi="Times New Roman"/>
                <w:i/>
              </w:rPr>
            </w:pPr>
            <w:r w:rsidRPr="00A062AE">
              <w:rPr>
                <w:rFonts w:ascii="Times New Roman" w:hAnsi="Times New Roman"/>
                <w:i/>
              </w:rPr>
              <w:t>Оборудование и его размещение</w:t>
            </w:r>
          </w:p>
        </w:tc>
        <w:tc>
          <w:tcPr>
            <w:tcW w:w="6274" w:type="dxa"/>
          </w:tcPr>
          <w:p w:rsidR="00164054" w:rsidRDefault="00164054" w:rsidP="00705F6C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>*соответствие детской мебели  СанПиН</w:t>
            </w:r>
          </w:p>
          <w:p w:rsidR="00164054" w:rsidRDefault="00164054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*наличие маркировки</w:t>
            </w:r>
          </w:p>
          <w:p w:rsidR="00164054" w:rsidRDefault="00164054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*Наличие спортивного центра</w:t>
            </w:r>
          </w:p>
          <w:p w:rsidR="00164054" w:rsidRDefault="00164054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*Обработка игрушек</w:t>
            </w:r>
          </w:p>
          <w:p w:rsidR="00164054" w:rsidRDefault="00164054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*Наличие постельного белья и полотенец</w:t>
            </w:r>
          </w:p>
          <w:p w:rsidR="00164054" w:rsidRDefault="00164054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*Состояние раковин и унитазов</w:t>
            </w:r>
          </w:p>
          <w:p w:rsidR="00164054" w:rsidRPr="00164054" w:rsidRDefault="00164054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*Состояние хозяйственных шкафов </w:t>
            </w:r>
          </w:p>
        </w:tc>
        <w:tc>
          <w:tcPr>
            <w:tcW w:w="1470" w:type="dxa"/>
          </w:tcPr>
          <w:p w:rsidR="00164054" w:rsidRPr="00164054" w:rsidRDefault="00164054" w:rsidP="009A06D8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815" w:type="dxa"/>
          </w:tcPr>
          <w:p w:rsidR="00164054" w:rsidRPr="00164054" w:rsidRDefault="00164054" w:rsidP="009A06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2066" w:type="dxa"/>
          </w:tcPr>
          <w:p w:rsidR="00164054" w:rsidRPr="00164054" w:rsidRDefault="00164054" w:rsidP="009A06D8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>Акт при выявлении нарушений</w:t>
            </w:r>
          </w:p>
        </w:tc>
        <w:tc>
          <w:tcPr>
            <w:tcW w:w="1841" w:type="dxa"/>
          </w:tcPr>
          <w:p w:rsidR="00164054" w:rsidRDefault="00164054" w:rsidP="009A06D8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>Завхоз</w:t>
            </w:r>
            <w:r>
              <w:rPr>
                <w:rFonts w:ascii="Times New Roman" w:hAnsi="Times New Roman"/>
              </w:rPr>
              <w:t>,</w:t>
            </w:r>
          </w:p>
          <w:p w:rsidR="00164054" w:rsidRPr="00164054" w:rsidRDefault="00164054" w:rsidP="009A06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кастелянша</w:t>
            </w:r>
            <w:r w:rsidRPr="00164054">
              <w:rPr>
                <w:rFonts w:ascii="Times New Roman" w:hAnsi="Times New Roman"/>
              </w:rPr>
              <w:t xml:space="preserve"> </w:t>
            </w:r>
          </w:p>
        </w:tc>
      </w:tr>
      <w:tr w:rsidR="00A85A67" w:rsidTr="00953F58">
        <w:tc>
          <w:tcPr>
            <w:tcW w:w="2093" w:type="dxa"/>
          </w:tcPr>
          <w:p w:rsidR="00164054" w:rsidRPr="00A062AE" w:rsidRDefault="00506D18" w:rsidP="00705F6C">
            <w:pPr>
              <w:pStyle w:val="a3"/>
              <w:rPr>
                <w:rFonts w:ascii="Times New Roman" w:hAnsi="Times New Roman"/>
                <w:i/>
              </w:rPr>
            </w:pPr>
            <w:r w:rsidRPr="00A062AE">
              <w:rPr>
                <w:rFonts w:ascii="Times New Roman" w:hAnsi="Times New Roman"/>
                <w:i/>
              </w:rPr>
              <w:t>Естественное и искусственное оснащение</w:t>
            </w:r>
          </w:p>
        </w:tc>
        <w:tc>
          <w:tcPr>
            <w:tcW w:w="6274" w:type="dxa"/>
          </w:tcPr>
          <w:p w:rsidR="00164054" w:rsidRPr="00506D18" w:rsidRDefault="00506D18" w:rsidP="00705F6C">
            <w:pPr>
              <w:pStyle w:val="a3"/>
              <w:rPr>
                <w:rFonts w:ascii="Times New Roman" w:hAnsi="Times New Roman"/>
              </w:rPr>
            </w:pPr>
            <w:r w:rsidRPr="00506D18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справность</w:t>
            </w:r>
            <w:r w:rsidRPr="00506D18">
              <w:rPr>
                <w:rFonts w:ascii="Times New Roman" w:hAnsi="Times New Roman"/>
              </w:rPr>
              <w:t xml:space="preserve"> осветительных приборов</w:t>
            </w:r>
          </w:p>
        </w:tc>
        <w:tc>
          <w:tcPr>
            <w:tcW w:w="1470" w:type="dxa"/>
          </w:tcPr>
          <w:p w:rsidR="00164054" w:rsidRPr="00506D18" w:rsidRDefault="00506D18" w:rsidP="00705F6C">
            <w:pPr>
              <w:pStyle w:val="a3"/>
              <w:rPr>
                <w:rFonts w:ascii="Times New Roman" w:hAnsi="Times New Roman"/>
              </w:rPr>
            </w:pPr>
            <w:r w:rsidRPr="00506D18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1815" w:type="dxa"/>
          </w:tcPr>
          <w:p w:rsidR="00164054" w:rsidRPr="00506D18" w:rsidRDefault="00506D18" w:rsidP="00705F6C">
            <w:pPr>
              <w:pStyle w:val="a3"/>
              <w:rPr>
                <w:rFonts w:ascii="Times New Roman" w:hAnsi="Times New Roman"/>
              </w:rPr>
            </w:pPr>
            <w:r w:rsidRPr="00506D18">
              <w:rPr>
                <w:rFonts w:ascii="Times New Roman" w:hAnsi="Times New Roman"/>
              </w:rPr>
              <w:t>1 раза в год</w:t>
            </w:r>
          </w:p>
        </w:tc>
        <w:tc>
          <w:tcPr>
            <w:tcW w:w="2066" w:type="dxa"/>
          </w:tcPr>
          <w:p w:rsidR="00164054" w:rsidRPr="00506D18" w:rsidRDefault="00506D18" w:rsidP="00705F6C">
            <w:pPr>
              <w:pStyle w:val="a3"/>
              <w:rPr>
                <w:rFonts w:ascii="Times New Roman" w:hAnsi="Times New Roman"/>
              </w:rPr>
            </w:pPr>
            <w:r w:rsidRPr="00506D18">
              <w:rPr>
                <w:rFonts w:ascii="Times New Roman" w:hAnsi="Times New Roman"/>
              </w:rPr>
              <w:t>Акт готовности к учебному году</w:t>
            </w:r>
          </w:p>
        </w:tc>
        <w:tc>
          <w:tcPr>
            <w:tcW w:w="1841" w:type="dxa"/>
          </w:tcPr>
          <w:p w:rsidR="00164054" w:rsidRPr="00506D18" w:rsidRDefault="00506D18" w:rsidP="00705F6C">
            <w:pPr>
              <w:pStyle w:val="a3"/>
              <w:rPr>
                <w:rFonts w:ascii="Times New Roman" w:hAnsi="Times New Roman"/>
              </w:rPr>
            </w:pPr>
            <w:r w:rsidRPr="00506D18">
              <w:rPr>
                <w:rFonts w:ascii="Times New Roman" w:hAnsi="Times New Roman"/>
              </w:rPr>
              <w:t>Завхоз</w:t>
            </w:r>
          </w:p>
        </w:tc>
      </w:tr>
      <w:tr w:rsidR="00A85A67" w:rsidTr="00953F58">
        <w:tc>
          <w:tcPr>
            <w:tcW w:w="2093" w:type="dxa"/>
          </w:tcPr>
          <w:p w:rsidR="008F26CD" w:rsidRPr="00A062AE" w:rsidRDefault="008F26CD" w:rsidP="00705F6C">
            <w:pPr>
              <w:pStyle w:val="a3"/>
              <w:rPr>
                <w:rFonts w:ascii="Times New Roman" w:hAnsi="Times New Roman"/>
                <w:i/>
              </w:rPr>
            </w:pPr>
            <w:r w:rsidRPr="00A062AE">
              <w:rPr>
                <w:rFonts w:ascii="Times New Roman" w:hAnsi="Times New Roman"/>
                <w:i/>
              </w:rPr>
              <w:t>Отопление</w:t>
            </w:r>
          </w:p>
        </w:tc>
        <w:tc>
          <w:tcPr>
            <w:tcW w:w="6274" w:type="dxa"/>
          </w:tcPr>
          <w:p w:rsidR="008F26CD" w:rsidRDefault="008F26CD" w:rsidP="00705F6C">
            <w:pPr>
              <w:pStyle w:val="a3"/>
              <w:rPr>
                <w:rFonts w:ascii="Times New Roman" w:hAnsi="Times New Roman"/>
              </w:rPr>
            </w:pPr>
            <w:r w:rsidRPr="008F26CD">
              <w:rPr>
                <w:rFonts w:ascii="Times New Roman" w:hAnsi="Times New Roman"/>
              </w:rPr>
              <w:t>Исправность отопительной системы</w:t>
            </w:r>
            <w:r>
              <w:rPr>
                <w:rFonts w:ascii="Times New Roman" w:hAnsi="Times New Roman"/>
              </w:rPr>
              <w:t>:</w:t>
            </w:r>
          </w:p>
          <w:p w:rsidR="008F26CD" w:rsidRDefault="008F26CD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-температурный режим</w:t>
            </w:r>
          </w:p>
          <w:p w:rsidR="008F26CD" w:rsidRPr="008F26CD" w:rsidRDefault="008F26CD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-ограждение отопительных приборов</w:t>
            </w:r>
          </w:p>
        </w:tc>
        <w:tc>
          <w:tcPr>
            <w:tcW w:w="1470" w:type="dxa"/>
          </w:tcPr>
          <w:p w:rsidR="008F26CD" w:rsidRPr="00164054" w:rsidRDefault="008F26CD" w:rsidP="009A06D8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815" w:type="dxa"/>
          </w:tcPr>
          <w:p w:rsidR="008F26CD" w:rsidRPr="00164054" w:rsidRDefault="008F26CD" w:rsidP="009A06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2066" w:type="dxa"/>
          </w:tcPr>
          <w:p w:rsidR="008F26CD" w:rsidRPr="00164054" w:rsidRDefault="008F26CD" w:rsidP="009A06D8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>Акт при выявлении нарушений</w:t>
            </w:r>
          </w:p>
        </w:tc>
        <w:tc>
          <w:tcPr>
            <w:tcW w:w="1841" w:type="dxa"/>
          </w:tcPr>
          <w:p w:rsidR="008F26CD" w:rsidRPr="00164054" w:rsidRDefault="008F26CD" w:rsidP="009A06D8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 xml:space="preserve">Завхоз </w:t>
            </w:r>
          </w:p>
        </w:tc>
      </w:tr>
      <w:tr w:rsidR="00A85A67" w:rsidTr="00953F58">
        <w:tc>
          <w:tcPr>
            <w:tcW w:w="2093" w:type="dxa"/>
          </w:tcPr>
          <w:p w:rsidR="008F26CD" w:rsidRPr="00A062AE" w:rsidRDefault="008F26CD" w:rsidP="00705F6C">
            <w:pPr>
              <w:pStyle w:val="a3"/>
              <w:rPr>
                <w:rFonts w:ascii="Times New Roman" w:hAnsi="Times New Roman"/>
                <w:i/>
              </w:rPr>
            </w:pPr>
            <w:r w:rsidRPr="00A062AE">
              <w:rPr>
                <w:rFonts w:ascii="Times New Roman" w:hAnsi="Times New Roman"/>
                <w:i/>
              </w:rPr>
              <w:t>Водоснабжение и канализация</w:t>
            </w:r>
          </w:p>
        </w:tc>
        <w:tc>
          <w:tcPr>
            <w:tcW w:w="6274" w:type="dxa"/>
          </w:tcPr>
          <w:p w:rsidR="008F26CD" w:rsidRPr="008F26CD" w:rsidRDefault="008F26CD" w:rsidP="00705F6C">
            <w:pPr>
              <w:pStyle w:val="a3"/>
              <w:rPr>
                <w:rFonts w:ascii="Times New Roman" w:hAnsi="Times New Roman"/>
              </w:rPr>
            </w:pPr>
            <w:r w:rsidRPr="008F26CD">
              <w:rPr>
                <w:rFonts w:ascii="Times New Roman" w:hAnsi="Times New Roman"/>
              </w:rPr>
              <w:t>Исправность системы водоснабжения и канализации</w:t>
            </w:r>
          </w:p>
        </w:tc>
        <w:tc>
          <w:tcPr>
            <w:tcW w:w="1470" w:type="dxa"/>
          </w:tcPr>
          <w:p w:rsidR="008F26CD" w:rsidRPr="00164054" w:rsidRDefault="008F26CD" w:rsidP="009A06D8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815" w:type="dxa"/>
          </w:tcPr>
          <w:p w:rsidR="008F26CD" w:rsidRPr="00164054" w:rsidRDefault="008F26CD" w:rsidP="009A06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2066" w:type="dxa"/>
          </w:tcPr>
          <w:p w:rsidR="008F26CD" w:rsidRPr="00164054" w:rsidRDefault="008F26CD" w:rsidP="009A06D8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 xml:space="preserve">Акт </w:t>
            </w:r>
          </w:p>
        </w:tc>
        <w:tc>
          <w:tcPr>
            <w:tcW w:w="1841" w:type="dxa"/>
          </w:tcPr>
          <w:p w:rsidR="008F26CD" w:rsidRPr="00164054" w:rsidRDefault="008F26CD" w:rsidP="009A06D8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 xml:space="preserve">Завхоз </w:t>
            </w:r>
          </w:p>
        </w:tc>
      </w:tr>
      <w:tr w:rsidR="00A85A67" w:rsidTr="00953F58">
        <w:tc>
          <w:tcPr>
            <w:tcW w:w="2093" w:type="dxa"/>
          </w:tcPr>
          <w:p w:rsidR="00F42009" w:rsidRPr="00A062AE" w:rsidRDefault="00F42009" w:rsidP="00705F6C">
            <w:pPr>
              <w:pStyle w:val="a3"/>
              <w:rPr>
                <w:rFonts w:ascii="Times New Roman" w:hAnsi="Times New Roman"/>
                <w:i/>
              </w:rPr>
            </w:pPr>
            <w:r w:rsidRPr="00A062AE">
              <w:rPr>
                <w:rFonts w:ascii="Times New Roman" w:hAnsi="Times New Roman"/>
                <w:i/>
              </w:rPr>
              <w:t>Пожарная безопасность</w:t>
            </w:r>
          </w:p>
        </w:tc>
        <w:tc>
          <w:tcPr>
            <w:tcW w:w="6274" w:type="dxa"/>
          </w:tcPr>
          <w:p w:rsidR="00F42009" w:rsidRDefault="00F4200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8F26CD">
              <w:rPr>
                <w:rFonts w:ascii="Times New Roman" w:hAnsi="Times New Roman"/>
              </w:rPr>
              <w:t xml:space="preserve">Пожарная безопасность при проведении </w:t>
            </w:r>
            <w:r>
              <w:rPr>
                <w:rFonts w:ascii="Times New Roman" w:hAnsi="Times New Roman"/>
              </w:rPr>
              <w:t xml:space="preserve">  праздников, утренников, развлечений, соревнований</w:t>
            </w:r>
          </w:p>
          <w:p w:rsidR="00F42009" w:rsidRDefault="00F4200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*Техническое состояние огнетушителей</w:t>
            </w:r>
          </w:p>
          <w:p w:rsidR="00F42009" w:rsidRDefault="00F42009" w:rsidP="00705F6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*Состояние пожарной сигнализации</w:t>
            </w:r>
          </w:p>
        </w:tc>
        <w:tc>
          <w:tcPr>
            <w:tcW w:w="1470" w:type="dxa"/>
          </w:tcPr>
          <w:p w:rsidR="00F42009" w:rsidRPr="00164054" w:rsidRDefault="00F42009" w:rsidP="009A06D8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>наблюдения</w:t>
            </w:r>
          </w:p>
        </w:tc>
        <w:tc>
          <w:tcPr>
            <w:tcW w:w="1815" w:type="dxa"/>
          </w:tcPr>
          <w:p w:rsidR="00F42009" w:rsidRPr="00164054" w:rsidRDefault="00F42009" w:rsidP="009A06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066" w:type="dxa"/>
          </w:tcPr>
          <w:p w:rsidR="00F42009" w:rsidRPr="00164054" w:rsidRDefault="00F42009" w:rsidP="009A06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учета</w:t>
            </w:r>
          </w:p>
        </w:tc>
        <w:tc>
          <w:tcPr>
            <w:tcW w:w="1841" w:type="dxa"/>
          </w:tcPr>
          <w:p w:rsidR="00F42009" w:rsidRPr="00164054" w:rsidRDefault="00F42009" w:rsidP="009A06D8">
            <w:pPr>
              <w:pStyle w:val="a3"/>
              <w:rPr>
                <w:rFonts w:ascii="Times New Roman" w:hAnsi="Times New Roman"/>
              </w:rPr>
            </w:pPr>
            <w:r w:rsidRPr="00164054">
              <w:rPr>
                <w:rFonts w:ascii="Times New Roman" w:hAnsi="Times New Roman"/>
              </w:rPr>
              <w:t xml:space="preserve">Завхоз </w:t>
            </w:r>
          </w:p>
        </w:tc>
      </w:tr>
      <w:tr w:rsidR="00A85A67" w:rsidTr="00953F58">
        <w:tc>
          <w:tcPr>
            <w:tcW w:w="2093" w:type="dxa"/>
          </w:tcPr>
          <w:p w:rsidR="00F42009" w:rsidRPr="00F42009" w:rsidRDefault="00F42009" w:rsidP="00705F6C">
            <w:pPr>
              <w:pStyle w:val="a3"/>
              <w:rPr>
                <w:rFonts w:ascii="Times New Roman" w:hAnsi="Times New Roman"/>
              </w:rPr>
            </w:pPr>
            <w:r w:rsidRPr="00F42009">
              <w:rPr>
                <w:rFonts w:ascii="Times New Roman" w:hAnsi="Times New Roman"/>
              </w:rPr>
              <w:t>Педагогические кадры</w:t>
            </w:r>
          </w:p>
        </w:tc>
        <w:tc>
          <w:tcPr>
            <w:tcW w:w="6274" w:type="dxa"/>
          </w:tcPr>
          <w:p w:rsidR="00F42009" w:rsidRDefault="00F4200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*Укомплектованность кадрами</w:t>
            </w:r>
          </w:p>
          <w:p w:rsidR="00F42009" w:rsidRDefault="00F4200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*Уровень квалификации</w:t>
            </w:r>
          </w:p>
          <w:p w:rsidR="00F42009" w:rsidRPr="00F42009" w:rsidRDefault="00F4200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*Непрерывность профессионального роста</w:t>
            </w:r>
          </w:p>
        </w:tc>
        <w:tc>
          <w:tcPr>
            <w:tcW w:w="1470" w:type="dxa"/>
          </w:tcPr>
          <w:p w:rsidR="00F42009" w:rsidRPr="00F42009" w:rsidRDefault="00F42009" w:rsidP="00705F6C">
            <w:pPr>
              <w:pStyle w:val="a3"/>
              <w:rPr>
                <w:rFonts w:ascii="Times New Roman" w:hAnsi="Times New Roman"/>
              </w:rPr>
            </w:pPr>
            <w:r w:rsidRPr="00F42009">
              <w:rPr>
                <w:rFonts w:ascii="Times New Roman" w:hAnsi="Times New Roman"/>
              </w:rPr>
              <w:t>Банк данных</w:t>
            </w:r>
          </w:p>
        </w:tc>
        <w:tc>
          <w:tcPr>
            <w:tcW w:w="1815" w:type="dxa"/>
          </w:tcPr>
          <w:p w:rsidR="00F42009" w:rsidRDefault="00F4200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Декабрь,</w:t>
            </w:r>
          </w:p>
          <w:p w:rsidR="00F42009" w:rsidRPr="00F42009" w:rsidRDefault="00F4200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066" w:type="dxa"/>
          </w:tcPr>
          <w:p w:rsidR="00F42009" w:rsidRPr="00F42009" w:rsidRDefault="00F42009" w:rsidP="00705F6C">
            <w:pPr>
              <w:pStyle w:val="a3"/>
              <w:rPr>
                <w:rFonts w:ascii="Times New Roman" w:hAnsi="Times New Roman"/>
              </w:rPr>
            </w:pPr>
            <w:r w:rsidRPr="00F42009">
              <w:rPr>
                <w:rFonts w:ascii="Times New Roman" w:hAnsi="Times New Roman"/>
              </w:rPr>
              <w:t xml:space="preserve">Форма 85К, </w:t>
            </w:r>
            <w:r>
              <w:rPr>
                <w:rFonts w:ascii="Times New Roman" w:hAnsi="Times New Roman"/>
              </w:rPr>
              <w:t xml:space="preserve">           </w:t>
            </w:r>
            <w:r w:rsidRPr="00F42009">
              <w:rPr>
                <w:rFonts w:ascii="Times New Roman" w:hAnsi="Times New Roman"/>
              </w:rPr>
              <w:t xml:space="preserve">отчет по </w:t>
            </w:r>
            <w:proofErr w:type="spellStart"/>
            <w:r w:rsidRPr="00F42009">
              <w:rPr>
                <w:rFonts w:ascii="Times New Roman" w:hAnsi="Times New Roman"/>
              </w:rPr>
              <w:t>самообследованию</w:t>
            </w:r>
            <w:proofErr w:type="spellEnd"/>
          </w:p>
        </w:tc>
        <w:tc>
          <w:tcPr>
            <w:tcW w:w="1841" w:type="dxa"/>
          </w:tcPr>
          <w:p w:rsidR="00F42009" w:rsidRPr="00F42009" w:rsidRDefault="00F42009" w:rsidP="00705F6C">
            <w:pPr>
              <w:pStyle w:val="a3"/>
              <w:rPr>
                <w:rFonts w:ascii="Times New Roman" w:hAnsi="Times New Roman"/>
              </w:rPr>
            </w:pPr>
            <w:r w:rsidRPr="00F42009">
              <w:rPr>
                <w:rFonts w:ascii="Times New Roman" w:hAnsi="Times New Roman"/>
              </w:rPr>
              <w:t xml:space="preserve">Зам. </w:t>
            </w:r>
            <w:proofErr w:type="spellStart"/>
            <w:r w:rsidRPr="00F42009">
              <w:rPr>
                <w:rFonts w:ascii="Times New Roman" w:hAnsi="Times New Roman"/>
              </w:rPr>
              <w:t>дир</w:t>
            </w:r>
            <w:proofErr w:type="spellEnd"/>
            <w:r w:rsidRPr="00F42009">
              <w:rPr>
                <w:rFonts w:ascii="Times New Roman" w:hAnsi="Times New Roman"/>
              </w:rPr>
              <w:t>. по УВР</w:t>
            </w:r>
          </w:p>
        </w:tc>
      </w:tr>
      <w:tr w:rsidR="00A85A67" w:rsidTr="00953F58">
        <w:tc>
          <w:tcPr>
            <w:tcW w:w="2093" w:type="dxa"/>
          </w:tcPr>
          <w:p w:rsidR="00F42009" w:rsidRDefault="00F42009" w:rsidP="00705F6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274" w:type="dxa"/>
          </w:tcPr>
          <w:p w:rsidR="00F42009" w:rsidRPr="00F42009" w:rsidRDefault="00F42009" w:rsidP="00705F6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42009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 xml:space="preserve"> </w:t>
            </w:r>
            <w:r w:rsidRPr="00F42009">
              <w:rPr>
                <w:rFonts w:ascii="Times New Roman" w:hAnsi="Times New Roman"/>
              </w:rPr>
              <w:t>за</w:t>
            </w:r>
            <w:proofErr w:type="gramEnd"/>
            <w:r w:rsidRPr="00F42009">
              <w:rPr>
                <w:rFonts w:ascii="Times New Roman" w:hAnsi="Times New Roman"/>
              </w:rPr>
              <w:t xml:space="preserve"> прохождением аттестации</w:t>
            </w:r>
          </w:p>
        </w:tc>
        <w:tc>
          <w:tcPr>
            <w:tcW w:w="1470" w:type="dxa"/>
          </w:tcPr>
          <w:p w:rsidR="00F42009" w:rsidRPr="00F42009" w:rsidRDefault="00F4200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</w:t>
            </w:r>
          </w:p>
        </w:tc>
        <w:tc>
          <w:tcPr>
            <w:tcW w:w="1815" w:type="dxa"/>
          </w:tcPr>
          <w:p w:rsidR="00F42009" w:rsidRPr="00F42009" w:rsidRDefault="00F42009" w:rsidP="00705F6C">
            <w:pPr>
              <w:pStyle w:val="a3"/>
              <w:rPr>
                <w:rFonts w:ascii="Times New Roman" w:hAnsi="Times New Roman"/>
              </w:rPr>
            </w:pPr>
            <w:r w:rsidRPr="00F42009">
              <w:rPr>
                <w:rFonts w:ascii="Times New Roman" w:hAnsi="Times New Roman"/>
              </w:rPr>
              <w:t>апрель</w:t>
            </w:r>
          </w:p>
        </w:tc>
        <w:tc>
          <w:tcPr>
            <w:tcW w:w="2066" w:type="dxa"/>
          </w:tcPr>
          <w:p w:rsidR="00F42009" w:rsidRPr="00F42009" w:rsidRDefault="00F42009" w:rsidP="009A06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42009">
              <w:rPr>
                <w:rFonts w:ascii="Times New Roman" w:hAnsi="Times New Roman"/>
              </w:rPr>
              <w:t>самообследованию</w:t>
            </w:r>
            <w:proofErr w:type="spellEnd"/>
          </w:p>
        </w:tc>
        <w:tc>
          <w:tcPr>
            <w:tcW w:w="1841" w:type="dxa"/>
          </w:tcPr>
          <w:p w:rsidR="00F42009" w:rsidRPr="00F42009" w:rsidRDefault="00F42009" w:rsidP="009A06D8">
            <w:pPr>
              <w:pStyle w:val="a3"/>
              <w:rPr>
                <w:rFonts w:ascii="Times New Roman" w:hAnsi="Times New Roman"/>
              </w:rPr>
            </w:pPr>
            <w:r w:rsidRPr="00F42009">
              <w:rPr>
                <w:rFonts w:ascii="Times New Roman" w:hAnsi="Times New Roman"/>
              </w:rPr>
              <w:t xml:space="preserve">Зам. </w:t>
            </w:r>
            <w:proofErr w:type="spellStart"/>
            <w:r w:rsidRPr="00F42009">
              <w:rPr>
                <w:rFonts w:ascii="Times New Roman" w:hAnsi="Times New Roman"/>
              </w:rPr>
              <w:t>дир</w:t>
            </w:r>
            <w:proofErr w:type="spellEnd"/>
            <w:r w:rsidRPr="00F42009">
              <w:rPr>
                <w:rFonts w:ascii="Times New Roman" w:hAnsi="Times New Roman"/>
              </w:rPr>
              <w:t>. по УВР</w:t>
            </w:r>
          </w:p>
        </w:tc>
      </w:tr>
      <w:tr w:rsidR="00A85A67" w:rsidTr="00953F58">
        <w:tc>
          <w:tcPr>
            <w:tcW w:w="2093" w:type="dxa"/>
          </w:tcPr>
          <w:p w:rsidR="00F42009" w:rsidRDefault="00F42009" w:rsidP="00705F6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274" w:type="dxa"/>
          </w:tcPr>
          <w:p w:rsidR="00F42009" w:rsidRDefault="00D521C6" w:rsidP="00705F6C">
            <w:pPr>
              <w:pStyle w:val="a3"/>
              <w:rPr>
                <w:rFonts w:ascii="Times New Roman" w:hAnsi="Times New Roman"/>
              </w:rPr>
            </w:pPr>
            <w:r w:rsidRPr="00D521C6">
              <w:rPr>
                <w:rFonts w:ascii="Times New Roman" w:hAnsi="Times New Roman"/>
              </w:rPr>
              <w:t xml:space="preserve">Распространение педагогического </w:t>
            </w:r>
            <w:r>
              <w:rPr>
                <w:rFonts w:ascii="Times New Roman" w:hAnsi="Times New Roman"/>
              </w:rPr>
              <w:t xml:space="preserve"> опыта:</w:t>
            </w:r>
          </w:p>
          <w:p w:rsidR="00D521C6" w:rsidRDefault="00D521C6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*муниципальный уровень</w:t>
            </w:r>
            <w:r>
              <w:rPr>
                <w:rFonts w:ascii="Times New Roman" w:hAnsi="Times New Roman"/>
              </w:rPr>
              <w:br/>
              <w:t>*федеральный уровень</w:t>
            </w:r>
          </w:p>
          <w:p w:rsidR="00D521C6" w:rsidRPr="00D521C6" w:rsidRDefault="00D521C6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педагогов в  профессиональных конкурсах</w:t>
            </w:r>
          </w:p>
        </w:tc>
        <w:tc>
          <w:tcPr>
            <w:tcW w:w="1470" w:type="dxa"/>
          </w:tcPr>
          <w:p w:rsidR="00F42009" w:rsidRPr="00D521C6" w:rsidRDefault="00D521C6" w:rsidP="00705F6C">
            <w:pPr>
              <w:pStyle w:val="a3"/>
              <w:rPr>
                <w:rFonts w:ascii="Times New Roman" w:hAnsi="Times New Roman"/>
              </w:rPr>
            </w:pPr>
            <w:r w:rsidRPr="00D521C6">
              <w:rPr>
                <w:rFonts w:ascii="Times New Roman" w:hAnsi="Times New Roman"/>
              </w:rPr>
              <w:t>Банк данных</w:t>
            </w:r>
          </w:p>
        </w:tc>
        <w:tc>
          <w:tcPr>
            <w:tcW w:w="1815" w:type="dxa"/>
          </w:tcPr>
          <w:p w:rsidR="00F42009" w:rsidRPr="00D521C6" w:rsidRDefault="00D521C6" w:rsidP="00705F6C">
            <w:pPr>
              <w:pStyle w:val="a3"/>
              <w:rPr>
                <w:rFonts w:ascii="Times New Roman" w:hAnsi="Times New Roman"/>
              </w:rPr>
            </w:pPr>
            <w:r w:rsidRPr="00D521C6">
              <w:rPr>
                <w:rFonts w:ascii="Times New Roman" w:hAnsi="Times New Roman"/>
              </w:rPr>
              <w:t>май</w:t>
            </w:r>
          </w:p>
        </w:tc>
        <w:tc>
          <w:tcPr>
            <w:tcW w:w="2066" w:type="dxa"/>
          </w:tcPr>
          <w:p w:rsidR="00F42009" w:rsidRPr="00D521C6" w:rsidRDefault="00D521C6" w:rsidP="00705F6C">
            <w:pPr>
              <w:pStyle w:val="a3"/>
              <w:rPr>
                <w:rFonts w:ascii="Times New Roman" w:hAnsi="Times New Roman"/>
              </w:rPr>
            </w:pPr>
            <w:r w:rsidRPr="00D521C6">
              <w:rPr>
                <w:rFonts w:ascii="Times New Roman" w:hAnsi="Times New Roman"/>
              </w:rPr>
              <w:t xml:space="preserve">Отчет по </w:t>
            </w:r>
            <w:proofErr w:type="spellStart"/>
            <w:r w:rsidRPr="00D521C6">
              <w:rPr>
                <w:rFonts w:ascii="Times New Roman" w:hAnsi="Times New Roman"/>
              </w:rPr>
              <w:t>сасообследованию</w:t>
            </w:r>
            <w:proofErr w:type="spellEnd"/>
          </w:p>
        </w:tc>
        <w:tc>
          <w:tcPr>
            <w:tcW w:w="1841" w:type="dxa"/>
          </w:tcPr>
          <w:p w:rsidR="00F42009" w:rsidRPr="00AE6AD3" w:rsidRDefault="00AE6AD3" w:rsidP="00705F6C">
            <w:pPr>
              <w:pStyle w:val="a3"/>
              <w:rPr>
                <w:rFonts w:ascii="Times New Roman" w:hAnsi="Times New Roman"/>
              </w:rPr>
            </w:pPr>
            <w:r w:rsidRPr="00AE6AD3">
              <w:rPr>
                <w:rFonts w:ascii="Times New Roman" w:hAnsi="Times New Roman"/>
              </w:rPr>
              <w:t xml:space="preserve">Зам. </w:t>
            </w:r>
            <w:proofErr w:type="spellStart"/>
            <w:r w:rsidRPr="00AE6AD3">
              <w:rPr>
                <w:rFonts w:ascii="Times New Roman" w:hAnsi="Times New Roman"/>
              </w:rPr>
              <w:t>дир</w:t>
            </w:r>
            <w:proofErr w:type="spellEnd"/>
            <w:r w:rsidRPr="00AE6AD3">
              <w:rPr>
                <w:rFonts w:ascii="Times New Roman" w:hAnsi="Times New Roman"/>
              </w:rPr>
              <w:t>. по УВР</w:t>
            </w:r>
          </w:p>
        </w:tc>
      </w:tr>
      <w:tr w:rsidR="00AE6AD3" w:rsidTr="00E22D45">
        <w:tc>
          <w:tcPr>
            <w:tcW w:w="15559" w:type="dxa"/>
            <w:gridSpan w:val="6"/>
          </w:tcPr>
          <w:p w:rsidR="00AE6AD3" w:rsidRDefault="00AE6AD3" w:rsidP="00AE6AD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Финансовые условия</w:t>
            </w:r>
          </w:p>
        </w:tc>
      </w:tr>
      <w:tr w:rsidR="00A85A67" w:rsidTr="00953F58">
        <w:tc>
          <w:tcPr>
            <w:tcW w:w="2093" w:type="dxa"/>
          </w:tcPr>
          <w:p w:rsidR="00F42009" w:rsidRPr="00AE6AD3" w:rsidRDefault="00AE6AD3" w:rsidP="00705F6C">
            <w:pPr>
              <w:pStyle w:val="a3"/>
              <w:rPr>
                <w:rFonts w:ascii="Times New Roman" w:hAnsi="Times New Roman"/>
              </w:rPr>
            </w:pPr>
            <w:r w:rsidRPr="00AE6AD3">
              <w:rPr>
                <w:rFonts w:ascii="Times New Roman" w:hAnsi="Times New Roman"/>
              </w:rPr>
              <w:t xml:space="preserve">Выполнение </w:t>
            </w:r>
            <w:proofErr w:type="gramStart"/>
            <w:r w:rsidRPr="00AE6AD3">
              <w:rPr>
                <w:rFonts w:ascii="Times New Roman" w:hAnsi="Times New Roman"/>
              </w:rPr>
              <w:t>муниципального</w:t>
            </w:r>
            <w:proofErr w:type="gramEnd"/>
          </w:p>
          <w:p w:rsidR="00AE6AD3" w:rsidRDefault="00AE6AD3" w:rsidP="00705F6C">
            <w:pPr>
              <w:pStyle w:val="a3"/>
              <w:rPr>
                <w:rFonts w:ascii="Times New Roman" w:hAnsi="Times New Roman"/>
                <w:b/>
              </w:rPr>
            </w:pPr>
            <w:r w:rsidRPr="00AE6AD3">
              <w:rPr>
                <w:rFonts w:ascii="Times New Roman" w:hAnsi="Times New Roman"/>
              </w:rPr>
              <w:t>задания</w:t>
            </w:r>
          </w:p>
        </w:tc>
        <w:tc>
          <w:tcPr>
            <w:tcW w:w="6274" w:type="dxa"/>
          </w:tcPr>
          <w:p w:rsidR="00F42009" w:rsidRDefault="00211B4C" w:rsidP="00705F6C">
            <w:pPr>
              <w:pStyle w:val="a3"/>
              <w:rPr>
                <w:rFonts w:ascii="Times New Roman" w:hAnsi="Times New Roman"/>
              </w:rPr>
            </w:pPr>
            <w:r w:rsidRPr="00211B4C">
              <w:rPr>
                <w:rFonts w:ascii="Times New Roman" w:hAnsi="Times New Roman"/>
              </w:rPr>
              <w:t>*Эффективное планирование и расходование сре</w:t>
            </w:r>
            <w:proofErr w:type="gramStart"/>
            <w:r w:rsidRPr="00211B4C">
              <w:rPr>
                <w:rFonts w:ascii="Times New Roman" w:hAnsi="Times New Roman"/>
              </w:rPr>
              <w:t>дств в с</w:t>
            </w:r>
            <w:proofErr w:type="gramEnd"/>
            <w:r w:rsidRPr="00211B4C">
              <w:rPr>
                <w:rFonts w:ascii="Times New Roman" w:hAnsi="Times New Roman"/>
              </w:rPr>
              <w:t>оответствии с планом</w:t>
            </w:r>
          </w:p>
          <w:p w:rsidR="00211B4C" w:rsidRDefault="00211B4C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*Численность воспитанников, приходящихся на одного воспитателя</w:t>
            </w:r>
          </w:p>
          <w:p w:rsidR="00253FA9" w:rsidRDefault="00253FA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*Средняя  наполняемость групп</w:t>
            </w:r>
          </w:p>
          <w:p w:rsidR="00253FA9" w:rsidRPr="00211B4C" w:rsidRDefault="00253FA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*Качество выполнения муниципальной услуги</w:t>
            </w:r>
          </w:p>
        </w:tc>
        <w:tc>
          <w:tcPr>
            <w:tcW w:w="1470" w:type="dxa"/>
          </w:tcPr>
          <w:p w:rsidR="00F42009" w:rsidRPr="00253FA9" w:rsidRDefault="00253FA9" w:rsidP="00705F6C">
            <w:pPr>
              <w:pStyle w:val="a3"/>
              <w:rPr>
                <w:rFonts w:ascii="Times New Roman" w:hAnsi="Times New Roman"/>
              </w:rPr>
            </w:pPr>
            <w:r w:rsidRPr="00253FA9">
              <w:rPr>
                <w:rFonts w:ascii="Times New Roman" w:hAnsi="Times New Roman"/>
              </w:rPr>
              <w:t>Анализ</w:t>
            </w:r>
          </w:p>
        </w:tc>
        <w:tc>
          <w:tcPr>
            <w:tcW w:w="1815" w:type="dxa"/>
          </w:tcPr>
          <w:p w:rsidR="00253FA9" w:rsidRPr="00253FA9" w:rsidRDefault="00253FA9" w:rsidP="00705F6C">
            <w:pPr>
              <w:pStyle w:val="a3"/>
              <w:rPr>
                <w:rFonts w:ascii="Times New Roman" w:hAnsi="Times New Roman"/>
              </w:rPr>
            </w:pPr>
            <w:r w:rsidRPr="00253FA9">
              <w:rPr>
                <w:rFonts w:ascii="Times New Roman" w:hAnsi="Times New Roman"/>
              </w:rPr>
              <w:t xml:space="preserve">1 раз </w:t>
            </w:r>
          </w:p>
          <w:p w:rsidR="00F42009" w:rsidRPr="00253FA9" w:rsidRDefault="00253FA9" w:rsidP="00705F6C">
            <w:pPr>
              <w:pStyle w:val="a3"/>
              <w:rPr>
                <w:rFonts w:ascii="Times New Roman" w:hAnsi="Times New Roman"/>
              </w:rPr>
            </w:pPr>
            <w:r w:rsidRPr="00253FA9">
              <w:rPr>
                <w:rFonts w:ascii="Times New Roman" w:hAnsi="Times New Roman"/>
              </w:rPr>
              <w:t>в квартал</w:t>
            </w:r>
          </w:p>
        </w:tc>
        <w:tc>
          <w:tcPr>
            <w:tcW w:w="2066" w:type="dxa"/>
          </w:tcPr>
          <w:p w:rsidR="00F42009" w:rsidRPr="00253FA9" w:rsidRDefault="00253FA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53FA9">
              <w:rPr>
                <w:rFonts w:ascii="Times New Roman" w:hAnsi="Times New Roman"/>
              </w:rPr>
              <w:t>тчет</w:t>
            </w:r>
          </w:p>
        </w:tc>
        <w:tc>
          <w:tcPr>
            <w:tcW w:w="1841" w:type="dxa"/>
          </w:tcPr>
          <w:p w:rsidR="00F42009" w:rsidRPr="00253FA9" w:rsidRDefault="00253FA9" w:rsidP="00705F6C">
            <w:pPr>
              <w:pStyle w:val="a3"/>
              <w:rPr>
                <w:rFonts w:ascii="Times New Roman" w:hAnsi="Times New Roman"/>
              </w:rPr>
            </w:pPr>
            <w:r w:rsidRPr="00253FA9">
              <w:rPr>
                <w:rFonts w:ascii="Times New Roman" w:hAnsi="Times New Roman"/>
              </w:rPr>
              <w:t>Директор</w:t>
            </w:r>
          </w:p>
        </w:tc>
      </w:tr>
      <w:tr w:rsidR="00253FA9" w:rsidTr="00997769">
        <w:tc>
          <w:tcPr>
            <w:tcW w:w="15559" w:type="dxa"/>
            <w:gridSpan w:val="6"/>
          </w:tcPr>
          <w:p w:rsidR="00253FA9" w:rsidRDefault="00253FA9" w:rsidP="00253FA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Качество реализации ООП </w:t>
            </w:r>
            <w:proofErr w:type="gramStart"/>
            <w:r>
              <w:rPr>
                <w:rFonts w:ascii="Times New Roman" w:hAnsi="Times New Roman"/>
                <w:b/>
              </w:rPr>
              <w:t>ДО</w:t>
            </w:r>
            <w:proofErr w:type="gramEnd"/>
          </w:p>
        </w:tc>
      </w:tr>
      <w:tr w:rsidR="00A85A67" w:rsidTr="00953F58">
        <w:tc>
          <w:tcPr>
            <w:tcW w:w="2093" w:type="dxa"/>
          </w:tcPr>
          <w:p w:rsidR="00F42009" w:rsidRPr="00253FA9" w:rsidRDefault="00253FA9" w:rsidP="00705F6C">
            <w:pPr>
              <w:pStyle w:val="a3"/>
              <w:rPr>
                <w:rFonts w:ascii="Times New Roman" w:hAnsi="Times New Roman"/>
              </w:rPr>
            </w:pPr>
            <w:r w:rsidRPr="00253FA9">
              <w:rPr>
                <w:rFonts w:ascii="Times New Roman" w:hAnsi="Times New Roman"/>
              </w:rPr>
              <w:t>Реализуемые образовательные программы</w:t>
            </w:r>
          </w:p>
        </w:tc>
        <w:tc>
          <w:tcPr>
            <w:tcW w:w="6274" w:type="dxa"/>
          </w:tcPr>
          <w:p w:rsidR="00F42009" w:rsidRDefault="00253FA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253FA9">
              <w:rPr>
                <w:rFonts w:ascii="Times New Roman" w:hAnsi="Times New Roman"/>
              </w:rPr>
              <w:t>Соответствие содержания  разделов программы требованиям ФГОС</w:t>
            </w:r>
          </w:p>
          <w:p w:rsidR="00253FA9" w:rsidRDefault="00253FA9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*Соответствие объема и содержания обязательной части и части, формируемой участ</w:t>
            </w:r>
            <w:r w:rsidR="00A062A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иками образовательных отношений</w:t>
            </w:r>
            <w:r w:rsidR="00A062AE">
              <w:rPr>
                <w:rFonts w:ascii="Times New Roman" w:hAnsi="Times New Roman"/>
              </w:rPr>
              <w:t xml:space="preserve"> требования ФГОС</w:t>
            </w:r>
          </w:p>
          <w:p w:rsidR="00A062AE" w:rsidRDefault="00A062AE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*Положительная динамика реализации Программы развития (значимые результаты)</w:t>
            </w:r>
          </w:p>
          <w:p w:rsidR="00A062AE" w:rsidRDefault="00A062AE" w:rsidP="00705F6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*Наличие современных образовательных технологий, учитывающих содержание образовательных программ</w:t>
            </w:r>
          </w:p>
        </w:tc>
        <w:tc>
          <w:tcPr>
            <w:tcW w:w="1470" w:type="dxa"/>
          </w:tcPr>
          <w:p w:rsidR="00F42009" w:rsidRPr="00A062AE" w:rsidRDefault="00A062AE" w:rsidP="00705F6C">
            <w:pPr>
              <w:pStyle w:val="a3"/>
              <w:rPr>
                <w:rFonts w:ascii="Times New Roman" w:hAnsi="Times New Roman"/>
              </w:rPr>
            </w:pPr>
            <w:r w:rsidRPr="00A062AE">
              <w:rPr>
                <w:rFonts w:ascii="Times New Roman" w:hAnsi="Times New Roman"/>
              </w:rPr>
              <w:t>экспертиза</w:t>
            </w:r>
          </w:p>
        </w:tc>
        <w:tc>
          <w:tcPr>
            <w:tcW w:w="1815" w:type="dxa"/>
          </w:tcPr>
          <w:p w:rsidR="00F42009" w:rsidRPr="00A062AE" w:rsidRDefault="00A062AE" w:rsidP="00705F6C">
            <w:pPr>
              <w:pStyle w:val="a3"/>
              <w:rPr>
                <w:rFonts w:ascii="Times New Roman" w:hAnsi="Times New Roman"/>
              </w:rPr>
            </w:pPr>
            <w:r w:rsidRPr="00A062AE">
              <w:rPr>
                <w:rFonts w:ascii="Times New Roman" w:hAnsi="Times New Roman"/>
              </w:rPr>
              <w:t>май</w:t>
            </w:r>
          </w:p>
        </w:tc>
        <w:tc>
          <w:tcPr>
            <w:tcW w:w="2066" w:type="dxa"/>
          </w:tcPr>
          <w:p w:rsidR="00F42009" w:rsidRPr="00A062AE" w:rsidRDefault="00A062AE" w:rsidP="00705F6C">
            <w:pPr>
              <w:pStyle w:val="a3"/>
              <w:rPr>
                <w:rFonts w:ascii="Times New Roman" w:hAnsi="Times New Roman"/>
              </w:rPr>
            </w:pPr>
            <w:r w:rsidRPr="00A062AE">
              <w:rPr>
                <w:rFonts w:ascii="Times New Roman" w:hAnsi="Times New Roman"/>
              </w:rPr>
              <w:t xml:space="preserve">Отчет по </w:t>
            </w:r>
            <w:proofErr w:type="spellStart"/>
            <w:r w:rsidRPr="00A062AE">
              <w:rPr>
                <w:rFonts w:ascii="Times New Roman" w:hAnsi="Times New Roman"/>
              </w:rPr>
              <w:t>самообследованию</w:t>
            </w:r>
            <w:proofErr w:type="spellEnd"/>
            <w:r w:rsidRPr="00A062AE">
              <w:rPr>
                <w:rFonts w:ascii="Times New Roman" w:hAnsi="Times New Roman"/>
              </w:rPr>
              <w:t>, педсовет, родительская конференция</w:t>
            </w:r>
          </w:p>
        </w:tc>
        <w:tc>
          <w:tcPr>
            <w:tcW w:w="1841" w:type="dxa"/>
          </w:tcPr>
          <w:p w:rsidR="00F42009" w:rsidRPr="00A062AE" w:rsidRDefault="00A062AE" w:rsidP="00705F6C">
            <w:pPr>
              <w:pStyle w:val="a3"/>
              <w:rPr>
                <w:rFonts w:ascii="Times New Roman" w:hAnsi="Times New Roman"/>
              </w:rPr>
            </w:pPr>
            <w:r w:rsidRPr="00A062AE">
              <w:rPr>
                <w:rFonts w:ascii="Times New Roman" w:hAnsi="Times New Roman"/>
              </w:rPr>
              <w:t>Директор,</w:t>
            </w:r>
          </w:p>
          <w:p w:rsidR="00A062AE" w:rsidRPr="00A062AE" w:rsidRDefault="00A062AE" w:rsidP="00705F6C">
            <w:pPr>
              <w:pStyle w:val="a3"/>
              <w:rPr>
                <w:rFonts w:ascii="Times New Roman" w:hAnsi="Times New Roman"/>
              </w:rPr>
            </w:pPr>
            <w:r w:rsidRPr="00A062AE">
              <w:rPr>
                <w:rFonts w:ascii="Times New Roman" w:hAnsi="Times New Roman"/>
              </w:rPr>
              <w:t xml:space="preserve">Зам. </w:t>
            </w:r>
            <w:proofErr w:type="spellStart"/>
            <w:r w:rsidRPr="00A062AE">
              <w:rPr>
                <w:rFonts w:ascii="Times New Roman" w:hAnsi="Times New Roman"/>
              </w:rPr>
              <w:t>дир</w:t>
            </w:r>
            <w:proofErr w:type="spellEnd"/>
            <w:r w:rsidRPr="00A062AE">
              <w:rPr>
                <w:rFonts w:ascii="Times New Roman" w:hAnsi="Times New Roman"/>
              </w:rPr>
              <w:t>. по УВР</w:t>
            </w:r>
          </w:p>
        </w:tc>
      </w:tr>
      <w:tr w:rsidR="00A85A67" w:rsidTr="00953F58">
        <w:tc>
          <w:tcPr>
            <w:tcW w:w="2093" w:type="dxa"/>
          </w:tcPr>
          <w:p w:rsidR="00F42009" w:rsidRPr="00A062AE" w:rsidRDefault="00A062AE" w:rsidP="00705F6C">
            <w:pPr>
              <w:pStyle w:val="a3"/>
              <w:rPr>
                <w:rFonts w:ascii="Times New Roman" w:hAnsi="Times New Roman"/>
              </w:rPr>
            </w:pPr>
            <w:r w:rsidRPr="00A062AE">
              <w:rPr>
                <w:rFonts w:ascii="Times New Roman" w:hAnsi="Times New Roman"/>
              </w:rPr>
              <w:t>Образовательная деятельность в режиме дня</w:t>
            </w:r>
          </w:p>
        </w:tc>
        <w:tc>
          <w:tcPr>
            <w:tcW w:w="6274" w:type="dxa"/>
          </w:tcPr>
          <w:p w:rsidR="00F42009" w:rsidRPr="00A062AE" w:rsidRDefault="00A062AE" w:rsidP="00705F6C">
            <w:pPr>
              <w:pStyle w:val="a3"/>
              <w:rPr>
                <w:rFonts w:ascii="Times New Roman" w:hAnsi="Times New Roman"/>
              </w:rPr>
            </w:pPr>
            <w:r w:rsidRPr="00A062AE">
              <w:rPr>
                <w:rFonts w:ascii="Times New Roman" w:hAnsi="Times New Roman"/>
              </w:rPr>
              <w:t>*Качество и полнота реализации режима дня</w:t>
            </w:r>
          </w:p>
          <w:p w:rsidR="00A062AE" w:rsidRDefault="00A062AE" w:rsidP="00705F6C">
            <w:pPr>
              <w:pStyle w:val="a3"/>
              <w:rPr>
                <w:rFonts w:ascii="Times New Roman" w:hAnsi="Times New Roman"/>
              </w:rPr>
            </w:pPr>
            <w:r w:rsidRPr="00A062A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Организация образовательной деятельности в соответствии режиму дня и расписании и СанПиН</w:t>
            </w:r>
          </w:p>
          <w:p w:rsidR="00A062AE" w:rsidRDefault="00A062AE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*Соответствие содержания ОД методике, виду и технологии</w:t>
            </w:r>
          </w:p>
          <w:p w:rsidR="00A062AE" w:rsidRDefault="00A062AE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*Использование форм и методов возрасту детей</w:t>
            </w:r>
          </w:p>
          <w:p w:rsidR="00A062AE" w:rsidRPr="00A062AE" w:rsidRDefault="00A062AE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*Осуществление </w:t>
            </w:r>
            <w:r w:rsidR="00A85A67">
              <w:rPr>
                <w:rFonts w:ascii="Times New Roman" w:hAnsi="Times New Roman"/>
              </w:rPr>
              <w:t xml:space="preserve"> дифференцированного подхода в процессе образовательной деятельности</w:t>
            </w:r>
          </w:p>
        </w:tc>
        <w:tc>
          <w:tcPr>
            <w:tcW w:w="1470" w:type="dxa"/>
          </w:tcPr>
          <w:p w:rsidR="00A85A67" w:rsidRPr="00A85A67" w:rsidRDefault="00A85A67" w:rsidP="00705F6C">
            <w:pPr>
              <w:pStyle w:val="a3"/>
              <w:rPr>
                <w:rFonts w:ascii="Times New Roman" w:hAnsi="Times New Roman"/>
              </w:rPr>
            </w:pPr>
            <w:r w:rsidRPr="00A85A67">
              <w:rPr>
                <w:rFonts w:ascii="Times New Roman" w:hAnsi="Times New Roman"/>
              </w:rPr>
              <w:t xml:space="preserve"> наблюдения</w:t>
            </w:r>
          </w:p>
          <w:p w:rsidR="00F42009" w:rsidRPr="00A85A67" w:rsidRDefault="00F42009" w:rsidP="00705F6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F42009" w:rsidRPr="00A85A67" w:rsidRDefault="00A85A67" w:rsidP="00705F6C">
            <w:pPr>
              <w:pStyle w:val="a3"/>
              <w:rPr>
                <w:rFonts w:ascii="Times New Roman" w:hAnsi="Times New Roman"/>
              </w:rPr>
            </w:pPr>
            <w:r w:rsidRPr="00A85A67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066" w:type="dxa"/>
          </w:tcPr>
          <w:p w:rsidR="00F42009" w:rsidRPr="00A85A67" w:rsidRDefault="00A85A67" w:rsidP="00705F6C">
            <w:pPr>
              <w:pStyle w:val="a3"/>
              <w:rPr>
                <w:rFonts w:ascii="Times New Roman" w:hAnsi="Times New Roman"/>
              </w:rPr>
            </w:pPr>
            <w:r w:rsidRPr="00A85A67">
              <w:rPr>
                <w:rFonts w:ascii="Times New Roman" w:hAnsi="Times New Roman"/>
              </w:rPr>
              <w:t>справка</w:t>
            </w:r>
          </w:p>
        </w:tc>
        <w:tc>
          <w:tcPr>
            <w:tcW w:w="1841" w:type="dxa"/>
          </w:tcPr>
          <w:p w:rsidR="00F42009" w:rsidRPr="00A85A67" w:rsidRDefault="00A85A67" w:rsidP="00705F6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85A67">
              <w:rPr>
                <w:rFonts w:ascii="Times New Roman" w:hAnsi="Times New Roman"/>
              </w:rPr>
              <w:t>Зам</w:t>
            </w:r>
            <w:proofErr w:type="gramStart"/>
            <w:r w:rsidRPr="00A85A67">
              <w:rPr>
                <w:rFonts w:ascii="Times New Roman" w:hAnsi="Times New Roman"/>
              </w:rPr>
              <w:t>.д</w:t>
            </w:r>
            <w:proofErr w:type="gramEnd"/>
            <w:r w:rsidRPr="00A85A67">
              <w:rPr>
                <w:rFonts w:ascii="Times New Roman" w:hAnsi="Times New Roman"/>
              </w:rPr>
              <w:t>ир.по</w:t>
            </w:r>
            <w:proofErr w:type="spellEnd"/>
            <w:r w:rsidRPr="00A85A67">
              <w:rPr>
                <w:rFonts w:ascii="Times New Roman" w:hAnsi="Times New Roman"/>
              </w:rPr>
              <w:t xml:space="preserve"> УВР</w:t>
            </w:r>
          </w:p>
        </w:tc>
      </w:tr>
      <w:tr w:rsidR="00A85A67" w:rsidTr="00D829F7">
        <w:tc>
          <w:tcPr>
            <w:tcW w:w="15559" w:type="dxa"/>
            <w:gridSpan w:val="6"/>
          </w:tcPr>
          <w:p w:rsidR="00A85A67" w:rsidRDefault="00A85A67" w:rsidP="00A85A6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реализации ООП </w:t>
            </w:r>
            <w:proofErr w:type="gramStart"/>
            <w:r>
              <w:rPr>
                <w:rFonts w:ascii="Times New Roman" w:hAnsi="Times New Roman"/>
                <w:b/>
              </w:rPr>
              <w:t>ДО</w:t>
            </w:r>
            <w:proofErr w:type="gramEnd"/>
          </w:p>
        </w:tc>
      </w:tr>
      <w:tr w:rsidR="000919C0" w:rsidTr="00953F58">
        <w:tc>
          <w:tcPr>
            <w:tcW w:w="2093" w:type="dxa"/>
            <w:vMerge w:val="restart"/>
          </w:tcPr>
          <w:p w:rsidR="000919C0" w:rsidRPr="00A85A67" w:rsidRDefault="000919C0" w:rsidP="00705F6C">
            <w:pPr>
              <w:pStyle w:val="a3"/>
              <w:rPr>
                <w:rFonts w:ascii="Times New Roman" w:hAnsi="Times New Roman"/>
              </w:rPr>
            </w:pPr>
            <w:r w:rsidRPr="00A85A67">
              <w:rPr>
                <w:rFonts w:ascii="Times New Roman" w:hAnsi="Times New Roman"/>
              </w:rPr>
              <w:t>Итоговый контроль качество подготовки воспитанников</w:t>
            </w:r>
          </w:p>
        </w:tc>
        <w:tc>
          <w:tcPr>
            <w:tcW w:w="6274" w:type="dxa"/>
          </w:tcPr>
          <w:p w:rsidR="000919C0" w:rsidRPr="00A85A67" w:rsidRDefault="000919C0" w:rsidP="00705F6C">
            <w:pPr>
              <w:pStyle w:val="a3"/>
              <w:rPr>
                <w:rFonts w:ascii="Times New Roman" w:hAnsi="Times New Roman"/>
              </w:rPr>
            </w:pPr>
            <w:r w:rsidRPr="00A85A67">
              <w:rPr>
                <w:rFonts w:ascii="Times New Roman" w:hAnsi="Times New Roman"/>
              </w:rPr>
              <w:t>Уровень достижения целевых ориентиров на этапе завершения дошкольного образования</w:t>
            </w:r>
          </w:p>
        </w:tc>
        <w:tc>
          <w:tcPr>
            <w:tcW w:w="1470" w:type="dxa"/>
          </w:tcPr>
          <w:p w:rsidR="000919C0" w:rsidRPr="00A85A67" w:rsidRDefault="000919C0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815" w:type="dxa"/>
          </w:tcPr>
          <w:p w:rsidR="000919C0" w:rsidRPr="00A85A67" w:rsidRDefault="000919C0" w:rsidP="00705F6C">
            <w:pPr>
              <w:pStyle w:val="a3"/>
              <w:rPr>
                <w:rFonts w:ascii="Times New Roman" w:hAnsi="Times New Roman"/>
              </w:rPr>
            </w:pPr>
            <w:r w:rsidRPr="00A85A67">
              <w:rPr>
                <w:rFonts w:ascii="Times New Roman" w:hAnsi="Times New Roman"/>
              </w:rPr>
              <w:t>апрель</w:t>
            </w:r>
          </w:p>
        </w:tc>
        <w:tc>
          <w:tcPr>
            <w:tcW w:w="2066" w:type="dxa"/>
          </w:tcPr>
          <w:p w:rsidR="000919C0" w:rsidRPr="00A85A67" w:rsidRDefault="000919C0" w:rsidP="00705F6C">
            <w:pPr>
              <w:pStyle w:val="a3"/>
              <w:rPr>
                <w:rFonts w:ascii="Times New Roman" w:hAnsi="Times New Roman"/>
              </w:rPr>
            </w:pPr>
            <w:r w:rsidRPr="00A85A67">
              <w:rPr>
                <w:rFonts w:ascii="Times New Roman" w:hAnsi="Times New Roman"/>
              </w:rPr>
              <w:t>Таблицы,</w:t>
            </w:r>
          </w:p>
          <w:p w:rsidR="000919C0" w:rsidRPr="00A85A67" w:rsidRDefault="000919C0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85A67">
              <w:rPr>
                <w:rFonts w:ascii="Times New Roman" w:hAnsi="Times New Roman"/>
              </w:rPr>
              <w:t xml:space="preserve">тчет по </w:t>
            </w:r>
            <w:proofErr w:type="spellStart"/>
            <w:r w:rsidRPr="00A85A67">
              <w:rPr>
                <w:rFonts w:ascii="Times New Roman" w:hAnsi="Times New Roman"/>
              </w:rPr>
              <w:t>самообследованию</w:t>
            </w:r>
            <w:proofErr w:type="spellEnd"/>
          </w:p>
        </w:tc>
        <w:tc>
          <w:tcPr>
            <w:tcW w:w="1841" w:type="dxa"/>
          </w:tcPr>
          <w:p w:rsidR="000919C0" w:rsidRDefault="000919C0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  <w:p w:rsidR="000919C0" w:rsidRPr="00A85A67" w:rsidRDefault="000919C0" w:rsidP="00705F6C">
            <w:pPr>
              <w:pStyle w:val="a3"/>
              <w:rPr>
                <w:rFonts w:ascii="Times New Roman" w:hAnsi="Times New Roman"/>
              </w:rPr>
            </w:pPr>
            <w:r w:rsidRPr="00A85A67">
              <w:rPr>
                <w:rFonts w:ascii="Times New Roman" w:hAnsi="Times New Roman"/>
              </w:rPr>
              <w:t xml:space="preserve">Зам. </w:t>
            </w:r>
            <w:proofErr w:type="spellStart"/>
            <w:r w:rsidRPr="00A85A67">
              <w:rPr>
                <w:rFonts w:ascii="Times New Roman" w:hAnsi="Times New Roman"/>
              </w:rPr>
              <w:t>дир</w:t>
            </w:r>
            <w:proofErr w:type="gramStart"/>
            <w:r w:rsidRPr="00A85A67">
              <w:rPr>
                <w:rFonts w:ascii="Times New Roman" w:hAnsi="Times New Roman"/>
              </w:rPr>
              <w:t>.п</w:t>
            </w:r>
            <w:proofErr w:type="gramEnd"/>
            <w:r w:rsidRPr="00A85A67">
              <w:rPr>
                <w:rFonts w:ascii="Times New Roman" w:hAnsi="Times New Roman"/>
              </w:rPr>
              <w:t>о</w:t>
            </w:r>
            <w:proofErr w:type="spellEnd"/>
            <w:r w:rsidRPr="00A85A67">
              <w:rPr>
                <w:rFonts w:ascii="Times New Roman" w:hAnsi="Times New Roman"/>
              </w:rPr>
              <w:t xml:space="preserve"> УВР</w:t>
            </w:r>
          </w:p>
        </w:tc>
      </w:tr>
      <w:tr w:rsidR="000919C0" w:rsidTr="00953F58">
        <w:tc>
          <w:tcPr>
            <w:tcW w:w="2093" w:type="dxa"/>
            <w:vMerge/>
          </w:tcPr>
          <w:p w:rsidR="000919C0" w:rsidRDefault="000919C0" w:rsidP="00705F6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274" w:type="dxa"/>
          </w:tcPr>
          <w:p w:rsidR="000919C0" w:rsidRDefault="000919C0" w:rsidP="00705F6C">
            <w:pPr>
              <w:pStyle w:val="a3"/>
              <w:rPr>
                <w:rFonts w:ascii="Times New Roman" w:hAnsi="Times New Roman"/>
              </w:rPr>
            </w:pPr>
            <w:r w:rsidRPr="0022514D">
              <w:rPr>
                <w:rFonts w:ascii="Times New Roman" w:hAnsi="Times New Roman"/>
              </w:rPr>
              <w:t>Доля детей, имеющих уровень развития, соответствующий возрастным ориентирам диагностики:</w:t>
            </w:r>
          </w:p>
          <w:p w:rsidR="000919C0" w:rsidRDefault="000919C0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*Социально- коммуникативное развитие</w:t>
            </w:r>
          </w:p>
          <w:p w:rsidR="000919C0" w:rsidRDefault="000919C0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*Познавательное развитие</w:t>
            </w:r>
          </w:p>
          <w:p w:rsidR="000919C0" w:rsidRDefault="000919C0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*Речевое развитие</w:t>
            </w:r>
          </w:p>
          <w:p w:rsidR="000919C0" w:rsidRDefault="000919C0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*Художественно-эстетическое развитие</w:t>
            </w:r>
          </w:p>
          <w:p w:rsidR="000919C0" w:rsidRPr="0022514D" w:rsidRDefault="000919C0" w:rsidP="00705F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*Физическое развитие</w:t>
            </w:r>
          </w:p>
        </w:tc>
        <w:tc>
          <w:tcPr>
            <w:tcW w:w="1470" w:type="dxa"/>
          </w:tcPr>
          <w:p w:rsidR="000919C0" w:rsidRPr="0022514D" w:rsidRDefault="000919C0" w:rsidP="00705F6C">
            <w:pPr>
              <w:pStyle w:val="a3"/>
              <w:rPr>
                <w:rFonts w:ascii="Times New Roman" w:hAnsi="Times New Roman"/>
              </w:rPr>
            </w:pPr>
            <w:r w:rsidRPr="0022514D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815" w:type="dxa"/>
          </w:tcPr>
          <w:p w:rsidR="000919C0" w:rsidRPr="0022514D" w:rsidRDefault="000919C0" w:rsidP="00705F6C">
            <w:pPr>
              <w:pStyle w:val="a3"/>
              <w:rPr>
                <w:rFonts w:ascii="Times New Roman" w:hAnsi="Times New Roman"/>
              </w:rPr>
            </w:pPr>
            <w:r w:rsidRPr="0022514D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2066" w:type="dxa"/>
          </w:tcPr>
          <w:p w:rsidR="000919C0" w:rsidRPr="00A85A67" w:rsidRDefault="000919C0" w:rsidP="00536E56">
            <w:pPr>
              <w:pStyle w:val="a3"/>
              <w:rPr>
                <w:rFonts w:ascii="Times New Roman" w:hAnsi="Times New Roman"/>
              </w:rPr>
            </w:pPr>
            <w:r w:rsidRPr="00A85A67">
              <w:rPr>
                <w:rFonts w:ascii="Times New Roman" w:hAnsi="Times New Roman"/>
              </w:rPr>
              <w:t>Таблицы,</w:t>
            </w:r>
          </w:p>
          <w:p w:rsidR="000919C0" w:rsidRPr="00A85A67" w:rsidRDefault="000919C0" w:rsidP="00536E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85A67">
              <w:rPr>
                <w:rFonts w:ascii="Times New Roman" w:hAnsi="Times New Roman"/>
              </w:rPr>
              <w:t xml:space="preserve">тчет по </w:t>
            </w:r>
            <w:proofErr w:type="spellStart"/>
            <w:r w:rsidRPr="00A85A67">
              <w:rPr>
                <w:rFonts w:ascii="Times New Roman" w:hAnsi="Times New Roman"/>
              </w:rPr>
              <w:t>самообследованию</w:t>
            </w:r>
            <w:proofErr w:type="spellEnd"/>
          </w:p>
        </w:tc>
        <w:tc>
          <w:tcPr>
            <w:tcW w:w="1841" w:type="dxa"/>
          </w:tcPr>
          <w:p w:rsidR="000919C0" w:rsidRDefault="000919C0" w:rsidP="00536E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  <w:p w:rsidR="000919C0" w:rsidRPr="00A85A67" w:rsidRDefault="000919C0" w:rsidP="00536E56">
            <w:pPr>
              <w:pStyle w:val="a3"/>
              <w:rPr>
                <w:rFonts w:ascii="Times New Roman" w:hAnsi="Times New Roman"/>
              </w:rPr>
            </w:pPr>
            <w:r w:rsidRPr="00A85A67">
              <w:rPr>
                <w:rFonts w:ascii="Times New Roman" w:hAnsi="Times New Roman"/>
              </w:rPr>
              <w:t xml:space="preserve">Зам. </w:t>
            </w:r>
            <w:proofErr w:type="spellStart"/>
            <w:r w:rsidRPr="00A85A67">
              <w:rPr>
                <w:rFonts w:ascii="Times New Roman" w:hAnsi="Times New Roman"/>
              </w:rPr>
              <w:t>дир</w:t>
            </w:r>
            <w:proofErr w:type="gramStart"/>
            <w:r w:rsidRPr="00A85A67">
              <w:rPr>
                <w:rFonts w:ascii="Times New Roman" w:hAnsi="Times New Roman"/>
              </w:rPr>
              <w:t>.п</w:t>
            </w:r>
            <w:proofErr w:type="gramEnd"/>
            <w:r w:rsidRPr="00A85A67">
              <w:rPr>
                <w:rFonts w:ascii="Times New Roman" w:hAnsi="Times New Roman"/>
              </w:rPr>
              <w:t>о</w:t>
            </w:r>
            <w:proofErr w:type="spellEnd"/>
            <w:r w:rsidRPr="00A85A67">
              <w:rPr>
                <w:rFonts w:ascii="Times New Roman" w:hAnsi="Times New Roman"/>
              </w:rPr>
              <w:t xml:space="preserve"> УВР</w:t>
            </w:r>
          </w:p>
        </w:tc>
      </w:tr>
      <w:tr w:rsidR="00BE443F" w:rsidTr="00953F58">
        <w:tc>
          <w:tcPr>
            <w:tcW w:w="2093" w:type="dxa"/>
          </w:tcPr>
          <w:p w:rsidR="00BE443F" w:rsidRPr="008956B8" w:rsidRDefault="00BE443F" w:rsidP="00705F6C">
            <w:pPr>
              <w:pStyle w:val="a3"/>
              <w:rPr>
                <w:rFonts w:ascii="Times New Roman" w:hAnsi="Times New Roman"/>
              </w:rPr>
            </w:pPr>
            <w:r w:rsidRPr="008956B8">
              <w:rPr>
                <w:rFonts w:ascii="Times New Roman" w:hAnsi="Times New Roman"/>
              </w:rPr>
              <w:t>Удовлетворенность родителей деятельностью ОУ</w:t>
            </w:r>
          </w:p>
        </w:tc>
        <w:tc>
          <w:tcPr>
            <w:tcW w:w="6274" w:type="dxa"/>
          </w:tcPr>
          <w:p w:rsidR="00BE443F" w:rsidRPr="008956B8" w:rsidRDefault="00BE443F" w:rsidP="00705F6C">
            <w:pPr>
              <w:pStyle w:val="a3"/>
              <w:rPr>
                <w:rFonts w:ascii="Times New Roman" w:hAnsi="Times New Roman"/>
              </w:rPr>
            </w:pPr>
            <w:r w:rsidRPr="008956B8">
              <w:rPr>
                <w:rFonts w:ascii="Times New Roman" w:hAnsi="Times New Roman"/>
              </w:rPr>
              <w:t>*Доля родителей, удовлетворенных деятельностью ОУ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8956B8">
              <w:rPr>
                <w:rFonts w:ascii="Times New Roman" w:hAnsi="Times New Roman"/>
              </w:rPr>
              <w:t>(%)</w:t>
            </w:r>
            <w:proofErr w:type="gramEnd"/>
          </w:p>
          <w:p w:rsidR="00BE443F" w:rsidRPr="008956B8" w:rsidRDefault="00BE443F" w:rsidP="00705F6C">
            <w:pPr>
              <w:pStyle w:val="a3"/>
              <w:rPr>
                <w:rFonts w:ascii="Times New Roman" w:hAnsi="Times New Roman"/>
              </w:rPr>
            </w:pPr>
            <w:r w:rsidRPr="008956B8">
              <w:rPr>
                <w:rFonts w:ascii="Times New Roman" w:hAnsi="Times New Roman"/>
              </w:rPr>
              <w:t>*Оценкам деятельности социумом</w:t>
            </w:r>
          </w:p>
          <w:p w:rsidR="00BE443F" w:rsidRPr="00BE443F" w:rsidRDefault="00BE443F" w:rsidP="00705F6C">
            <w:pPr>
              <w:pStyle w:val="a3"/>
              <w:rPr>
                <w:rFonts w:ascii="Times New Roman" w:hAnsi="Times New Roman"/>
              </w:rPr>
            </w:pPr>
            <w:r w:rsidRPr="008956B8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Наличие жалоб от  участников образовательного  процесса на деятельность учреждения (подтвержденные факты)</w:t>
            </w:r>
          </w:p>
        </w:tc>
        <w:tc>
          <w:tcPr>
            <w:tcW w:w="1470" w:type="dxa"/>
          </w:tcPr>
          <w:p w:rsidR="00BE443F" w:rsidRPr="00BE443F" w:rsidRDefault="00BE443F" w:rsidP="00705F6C">
            <w:pPr>
              <w:pStyle w:val="a3"/>
              <w:rPr>
                <w:rFonts w:ascii="Times New Roman" w:hAnsi="Times New Roman"/>
              </w:rPr>
            </w:pPr>
            <w:r w:rsidRPr="00BE443F">
              <w:rPr>
                <w:rFonts w:ascii="Times New Roman" w:hAnsi="Times New Roman"/>
              </w:rPr>
              <w:t>Анкеты.</w:t>
            </w:r>
          </w:p>
          <w:p w:rsidR="00BE443F" w:rsidRPr="00BE443F" w:rsidRDefault="00BE443F" w:rsidP="00705F6C">
            <w:pPr>
              <w:pStyle w:val="a3"/>
              <w:rPr>
                <w:rFonts w:ascii="Times New Roman" w:hAnsi="Times New Roman"/>
              </w:rPr>
            </w:pPr>
            <w:r w:rsidRPr="00BE443F">
              <w:rPr>
                <w:rFonts w:ascii="Times New Roman" w:hAnsi="Times New Roman"/>
              </w:rPr>
              <w:t>Опрос родителей</w:t>
            </w:r>
          </w:p>
        </w:tc>
        <w:tc>
          <w:tcPr>
            <w:tcW w:w="1815" w:type="dxa"/>
          </w:tcPr>
          <w:p w:rsidR="00BE443F" w:rsidRPr="00BE443F" w:rsidRDefault="00BE443F" w:rsidP="00705F6C">
            <w:pPr>
              <w:pStyle w:val="a3"/>
              <w:rPr>
                <w:rFonts w:ascii="Times New Roman" w:hAnsi="Times New Roman"/>
              </w:rPr>
            </w:pPr>
            <w:r w:rsidRPr="00BE443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066" w:type="dxa"/>
          </w:tcPr>
          <w:p w:rsidR="00BE443F" w:rsidRPr="00A85A67" w:rsidRDefault="00BE443F" w:rsidP="00536E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85A67">
              <w:rPr>
                <w:rFonts w:ascii="Times New Roman" w:hAnsi="Times New Roman"/>
              </w:rPr>
              <w:t xml:space="preserve">тчет по </w:t>
            </w:r>
            <w:proofErr w:type="spellStart"/>
            <w:r w:rsidRPr="00A85A67">
              <w:rPr>
                <w:rFonts w:ascii="Times New Roman" w:hAnsi="Times New Roman"/>
              </w:rPr>
              <w:t>самообследованию</w:t>
            </w:r>
            <w:proofErr w:type="spellEnd"/>
          </w:p>
        </w:tc>
        <w:tc>
          <w:tcPr>
            <w:tcW w:w="1841" w:type="dxa"/>
          </w:tcPr>
          <w:p w:rsidR="00BE443F" w:rsidRDefault="00BE443F" w:rsidP="00536E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  <w:p w:rsidR="00BE443F" w:rsidRPr="00A85A67" w:rsidRDefault="00BE443F" w:rsidP="00536E56">
            <w:pPr>
              <w:pStyle w:val="a3"/>
              <w:rPr>
                <w:rFonts w:ascii="Times New Roman" w:hAnsi="Times New Roman"/>
              </w:rPr>
            </w:pPr>
            <w:r w:rsidRPr="00A85A67">
              <w:rPr>
                <w:rFonts w:ascii="Times New Roman" w:hAnsi="Times New Roman"/>
              </w:rPr>
              <w:t xml:space="preserve">Зам. </w:t>
            </w:r>
            <w:proofErr w:type="spellStart"/>
            <w:r w:rsidRPr="00A85A67">
              <w:rPr>
                <w:rFonts w:ascii="Times New Roman" w:hAnsi="Times New Roman"/>
              </w:rPr>
              <w:t>дир</w:t>
            </w:r>
            <w:proofErr w:type="gramStart"/>
            <w:r w:rsidRPr="00A85A67">
              <w:rPr>
                <w:rFonts w:ascii="Times New Roman" w:hAnsi="Times New Roman"/>
              </w:rPr>
              <w:t>.п</w:t>
            </w:r>
            <w:proofErr w:type="gramEnd"/>
            <w:r w:rsidRPr="00A85A67">
              <w:rPr>
                <w:rFonts w:ascii="Times New Roman" w:hAnsi="Times New Roman"/>
              </w:rPr>
              <w:t>о</w:t>
            </w:r>
            <w:proofErr w:type="spellEnd"/>
            <w:r w:rsidRPr="00A85A67">
              <w:rPr>
                <w:rFonts w:ascii="Times New Roman" w:hAnsi="Times New Roman"/>
              </w:rPr>
              <w:t xml:space="preserve"> УВР</w:t>
            </w:r>
          </w:p>
        </w:tc>
      </w:tr>
    </w:tbl>
    <w:p w:rsidR="00705F6C" w:rsidRDefault="00705F6C" w:rsidP="00705F6C">
      <w:pPr>
        <w:pStyle w:val="a3"/>
        <w:rPr>
          <w:rFonts w:ascii="Times New Roman" w:hAnsi="Times New Roman"/>
          <w:b/>
        </w:rPr>
      </w:pPr>
    </w:p>
    <w:p w:rsidR="00BE7CCF" w:rsidRDefault="00BE7CCF" w:rsidP="00705F6C">
      <w:pPr>
        <w:pStyle w:val="a3"/>
        <w:rPr>
          <w:rFonts w:ascii="Times New Roman" w:hAnsi="Times New Roman"/>
          <w:b/>
        </w:rPr>
      </w:pPr>
    </w:p>
    <w:p w:rsidR="00BE7CCF" w:rsidRDefault="00BE7CCF" w:rsidP="00705F6C">
      <w:pPr>
        <w:pStyle w:val="a3"/>
        <w:rPr>
          <w:rFonts w:ascii="Times New Roman" w:hAnsi="Times New Roman"/>
          <w:b/>
        </w:rPr>
      </w:pPr>
    </w:p>
    <w:p w:rsidR="00BE7CCF" w:rsidRDefault="00BE7CCF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0919C0" w:rsidRDefault="000919C0" w:rsidP="00705F6C">
      <w:pPr>
        <w:pStyle w:val="a3"/>
        <w:rPr>
          <w:rFonts w:ascii="Times New Roman" w:hAnsi="Times New Roman"/>
          <w:b/>
        </w:rPr>
      </w:pPr>
    </w:p>
    <w:p w:rsidR="000919C0" w:rsidRDefault="000919C0" w:rsidP="00705F6C">
      <w:pPr>
        <w:pStyle w:val="a3"/>
        <w:rPr>
          <w:rFonts w:ascii="Times New Roman" w:hAnsi="Times New Roman"/>
          <w:b/>
        </w:rPr>
      </w:pPr>
    </w:p>
    <w:p w:rsidR="000919C0" w:rsidRDefault="000919C0" w:rsidP="00705F6C">
      <w:pPr>
        <w:pStyle w:val="a3"/>
        <w:rPr>
          <w:rFonts w:ascii="Times New Roman" w:hAnsi="Times New Roman"/>
          <w:b/>
        </w:rPr>
      </w:pPr>
    </w:p>
    <w:p w:rsidR="000919C0" w:rsidRDefault="000919C0" w:rsidP="00705F6C">
      <w:pPr>
        <w:pStyle w:val="a3"/>
        <w:rPr>
          <w:rFonts w:ascii="Times New Roman" w:hAnsi="Times New Roman"/>
          <w:b/>
        </w:rPr>
      </w:pPr>
    </w:p>
    <w:p w:rsidR="000919C0" w:rsidRDefault="000919C0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AE6AD3" w:rsidRDefault="00AE6AD3" w:rsidP="00705F6C">
      <w:pPr>
        <w:pStyle w:val="a3"/>
        <w:rPr>
          <w:rFonts w:ascii="Times New Roman" w:hAnsi="Times New Roman"/>
          <w:b/>
        </w:rPr>
      </w:pPr>
    </w:p>
    <w:p w:rsidR="008B7A82" w:rsidRDefault="008B7A82" w:rsidP="00705F6C">
      <w:pPr>
        <w:pStyle w:val="a3"/>
        <w:rPr>
          <w:rFonts w:ascii="Times New Roman" w:hAnsi="Times New Roman"/>
          <w:b/>
        </w:rPr>
      </w:pPr>
    </w:p>
    <w:p w:rsidR="008B7A82" w:rsidRDefault="008B7A82" w:rsidP="00705F6C">
      <w:pPr>
        <w:pStyle w:val="a3"/>
        <w:rPr>
          <w:rFonts w:ascii="Times New Roman" w:hAnsi="Times New Roman"/>
          <w:b/>
        </w:rPr>
      </w:pPr>
    </w:p>
    <w:p w:rsidR="00BE7CCF" w:rsidRDefault="00BE7CCF" w:rsidP="00705F6C">
      <w:pPr>
        <w:pStyle w:val="a3"/>
        <w:rPr>
          <w:rFonts w:ascii="Times New Roman" w:hAnsi="Times New Roman"/>
          <w:b/>
        </w:rPr>
      </w:pPr>
    </w:p>
    <w:p w:rsidR="00BE7CCF" w:rsidRPr="00705F6C" w:rsidRDefault="00BE7CCF" w:rsidP="00BE7CCF">
      <w:pPr>
        <w:pStyle w:val="a3"/>
        <w:jc w:val="center"/>
        <w:rPr>
          <w:rFonts w:ascii="Times New Roman" w:hAnsi="Times New Roman"/>
        </w:rPr>
      </w:pPr>
      <w:r w:rsidRPr="00705F6C">
        <w:rPr>
          <w:rFonts w:ascii="Times New Roman" w:hAnsi="Times New Roman"/>
        </w:rPr>
        <w:t>Муниципальное бюджетное общеобразовательное учреждение</w:t>
      </w:r>
    </w:p>
    <w:p w:rsidR="00BE7CCF" w:rsidRPr="00BE7CCF" w:rsidRDefault="00BE7CCF" w:rsidP="00BE7CCF">
      <w:pPr>
        <w:pStyle w:val="a3"/>
        <w:jc w:val="center"/>
        <w:rPr>
          <w:rFonts w:ascii="Times New Roman" w:hAnsi="Times New Roman"/>
          <w:b/>
        </w:rPr>
      </w:pPr>
      <w:r w:rsidRPr="00BE7CCF">
        <w:rPr>
          <w:rFonts w:ascii="Times New Roman" w:hAnsi="Times New Roman"/>
          <w:b/>
        </w:rPr>
        <w:t>«Начальная школа - детский сад № 14»</w:t>
      </w:r>
    </w:p>
    <w:p w:rsidR="00BE7CCF" w:rsidRPr="00705F6C" w:rsidRDefault="00BE7CCF" w:rsidP="00BE7CCF">
      <w:pPr>
        <w:pStyle w:val="a3"/>
        <w:jc w:val="center"/>
        <w:rPr>
          <w:rFonts w:ascii="Times New Roman" w:hAnsi="Times New Roman"/>
          <w:bCs/>
        </w:rPr>
      </w:pPr>
      <w:r w:rsidRPr="00705F6C">
        <w:rPr>
          <w:rFonts w:ascii="Times New Roman" w:hAnsi="Times New Roman"/>
        </w:rPr>
        <w:t>665930, Иркутская область, Слюдянский район, город Байкальск, микрорайон Южный, 3 квартал, дом 15, тел. 8 395 42 3-22-44</w:t>
      </w:r>
    </w:p>
    <w:p w:rsidR="00BE7CCF" w:rsidRPr="00705F6C" w:rsidRDefault="00BE7CCF" w:rsidP="00BE7CCF">
      <w:pPr>
        <w:pStyle w:val="a3"/>
        <w:jc w:val="center"/>
        <w:rPr>
          <w:rFonts w:ascii="Times New Roman" w:hAnsi="Times New Roman"/>
          <w:bCs/>
        </w:rPr>
      </w:pPr>
      <w:r w:rsidRPr="00705F6C">
        <w:rPr>
          <w:rFonts w:ascii="Times New Roman" w:hAnsi="Times New Roman"/>
          <w:bCs/>
          <w:lang w:val="en-US"/>
        </w:rPr>
        <w:t>E</w:t>
      </w:r>
      <w:r w:rsidRPr="00705F6C">
        <w:rPr>
          <w:rFonts w:ascii="Times New Roman" w:hAnsi="Times New Roman"/>
          <w:bCs/>
        </w:rPr>
        <w:t>-</w:t>
      </w:r>
      <w:r w:rsidRPr="00705F6C">
        <w:rPr>
          <w:rFonts w:ascii="Times New Roman" w:hAnsi="Times New Roman"/>
          <w:bCs/>
          <w:lang w:val="en-US"/>
        </w:rPr>
        <w:t>mail</w:t>
      </w:r>
      <w:r w:rsidRPr="00705F6C">
        <w:rPr>
          <w:rFonts w:ascii="Times New Roman" w:hAnsi="Times New Roman"/>
          <w:bCs/>
        </w:rPr>
        <w:t>:</w:t>
      </w:r>
      <w:r w:rsidRPr="00705F6C">
        <w:rPr>
          <w:rFonts w:ascii="Times New Roman" w:hAnsi="Times New Roman"/>
          <w:bCs/>
          <w:lang w:val="en-US"/>
        </w:rPr>
        <w:t>school</w:t>
      </w:r>
      <w:r w:rsidRPr="00705F6C">
        <w:rPr>
          <w:rFonts w:ascii="Times New Roman" w:hAnsi="Times New Roman"/>
          <w:bCs/>
        </w:rPr>
        <w:t>14</w:t>
      </w:r>
      <w:proofErr w:type="spellStart"/>
      <w:r w:rsidRPr="00705F6C">
        <w:rPr>
          <w:rFonts w:ascii="Times New Roman" w:hAnsi="Times New Roman"/>
          <w:bCs/>
          <w:lang w:val="en-US"/>
        </w:rPr>
        <w:t>baik</w:t>
      </w:r>
      <w:proofErr w:type="spellEnd"/>
      <w:r w:rsidRPr="00705F6C">
        <w:rPr>
          <w:rFonts w:ascii="Times New Roman" w:hAnsi="Times New Roman"/>
          <w:bCs/>
        </w:rPr>
        <w:t>@</w:t>
      </w:r>
      <w:proofErr w:type="spellStart"/>
      <w:r w:rsidRPr="00705F6C">
        <w:rPr>
          <w:rFonts w:ascii="Times New Roman" w:hAnsi="Times New Roman"/>
          <w:bCs/>
          <w:lang w:val="en-US"/>
        </w:rPr>
        <w:t>yandex</w:t>
      </w:r>
      <w:proofErr w:type="spellEnd"/>
      <w:r w:rsidRPr="00705F6C">
        <w:rPr>
          <w:rFonts w:ascii="Times New Roman" w:hAnsi="Times New Roman"/>
          <w:bCs/>
        </w:rPr>
        <w:t>.</w:t>
      </w:r>
      <w:proofErr w:type="spellStart"/>
      <w:r w:rsidRPr="00705F6C">
        <w:rPr>
          <w:rFonts w:ascii="Times New Roman" w:hAnsi="Times New Roman"/>
          <w:bCs/>
          <w:lang w:val="en-US"/>
        </w:rPr>
        <w:t>ru</w:t>
      </w:r>
      <w:proofErr w:type="spellEnd"/>
    </w:p>
    <w:p w:rsidR="00BE7CCF" w:rsidRDefault="00BE7CCF" w:rsidP="00BE7CC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>:                                                                                                                                                                                           Утверждаю:</w:t>
      </w:r>
    </w:p>
    <w:p w:rsidR="00BE7CCF" w:rsidRDefault="00BE7CCF" w:rsidP="00BE7C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                                                                                                                                                          Директор МБОУ НШДС №14</w:t>
      </w:r>
    </w:p>
    <w:p w:rsidR="00BE7CCF" w:rsidRDefault="00BE7CCF" w:rsidP="00BE7C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 от  «_____»______2019г                                                                                                                                                _____________</w:t>
      </w:r>
      <w:proofErr w:type="spellStart"/>
      <w:r>
        <w:rPr>
          <w:rFonts w:ascii="Times New Roman" w:hAnsi="Times New Roman"/>
          <w:sz w:val="24"/>
          <w:szCs w:val="24"/>
        </w:rPr>
        <w:t>Т.П.Миронова</w:t>
      </w:r>
      <w:proofErr w:type="spellEnd"/>
    </w:p>
    <w:p w:rsidR="00BE7CCF" w:rsidRDefault="00BE7CCF" w:rsidP="00BE7CC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«____»______________2019г</w:t>
      </w:r>
    </w:p>
    <w:p w:rsidR="00BE7CCF" w:rsidRPr="006057FA" w:rsidRDefault="00BE7CCF" w:rsidP="00BE7CCF">
      <w:pPr>
        <w:pStyle w:val="a3"/>
        <w:jc w:val="center"/>
        <w:rPr>
          <w:b/>
          <w:sz w:val="24"/>
          <w:szCs w:val="24"/>
        </w:rPr>
      </w:pPr>
    </w:p>
    <w:p w:rsidR="00BE7CCF" w:rsidRDefault="00BE7CCF" w:rsidP="00BE7CC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Система мониторинга </w:t>
      </w:r>
    </w:p>
    <w:p w:rsidR="00BE7CCF" w:rsidRDefault="00BE7CCF" w:rsidP="00BE7CC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достижения детьми планируемых результатов </w:t>
      </w:r>
    </w:p>
    <w:p w:rsidR="00BE7CCF" w:rsidRDefault="00BE7CCF" w:rsidP="00E17BB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освоения основной образовательной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3969"/>
        <w:gridCol w:w="4536"/>
        <w:gridCol w:w="1701"/>
        <w:gridCol w:w="1842"/>
        <w:gridCol w:w="1526"/>
      </w:tblGrid>
      <w:tr w:rsidR="00BE7CCF" w:rsidTr="009B7952">
        <w:tc>
          <w:tcPr>
            <w:tcW w:w="534" w:type="dxa"/>
          </w:tcPr>
          <w:p w:rsidR="00BE7CCF" w:rsidRDefault="00BE7CCF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34" w:type="dxa"/>
          </w:tcPr>
          <w:p w:rsidR="00BE7CCF" w:rsidRDefault="00BE7CCF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 ребенка</w:t>
            </w:r>
          </w:p>
        </w:tc>
        <w:tc>
          <w:tcPr>
            <w:tcW w:w="3969" w:type="dxa"/>
          </w:tcPr>
          <w:p w:rsidR="00BE7CCF" w:rsidRDefault="00BE7CCF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мониторинга</w:t>
            </w:r>
          </w:p>
        </w:tc>
        <w:tc>
          <w:tcPr>
            <w:tcW w:w="4536" w:type="dxa"/>
          </w:tcPr>
          <w:p w:rsidR="00BE7CCF" w:rsidRDefault="00BE7CCF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инструментарий</w:t>
            </w:r>
          </w:p>
        </w:tc>
        <w:tc>
          <w:tcPr>
            <w:tcW w:w="1701" w:type="dxa"/>
          </w:tcPr>
          <w:p w:rsidR="00BE7CCF" w:rsidRDefault="00BE7CCF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</w:t>
            </w:r>
          </w:p>
          <w:p w:rsidR="00BE7CCF" w:rsidRDefault="00BE7CCF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842" w:type="dxa"/>
          </w:tcPr>
          <w:p w:rsidR="00BE7CCF" w:rsidRDefault="00BE7CCF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526" w:type="dxa"/>
          </w:tcPr>
          <w:p w:rsidR="00BE7CCF" w:rsidRDefault="00BE7CCF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Вид, форма отчетности</w:t>
            </w:r>
          </w:p>
        </w:tc>
      </w:tr>
      <w:tr w:rsidR="009B7952" w:rsidTr="009B7952">
        <w:tc>
          <w:tcPr>
            <w:tcW w:w="534" w:type="dxa"/>
            <w:vMerge w:val="restart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                 3 – 4 лет</w:t>
            </w:r>
          </w:p>
        </w:tc>
        <w:tc>
          <w:tcPr>
            <w:tcW w:w="3969" w:type="dxa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развития детской деятельности</w:t>
            </w:r>
          </w:p>
        </w:tc>
        <w:tc>
          <w:tcPr>
            <w:tcW w:w="4536" w:type="dxa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О.А.Сафонова «Экспресс- анализ и оценка детской деятельности</w:t>
            </w:r>
          </w:p>
        </w:tc>
        <w:tc>
          <w:tcPr>
            <w:tcW w:w="1701" w:type="dxa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 май</w:t>
            </w:r>
          </w:p>
        </w:tc>
        <w:tc>
          <w:tcPr>
            <w:tcW w:w="1842" w:type="dxa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526" w:type="dxa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9B7952" w:rsidTr="009B7952">
        <w:tc>
          <w:tcPr>
            <w:tcW w:w="534" w:type="dxa"/>
            <w:vMerge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развития игровой деятельности</w:t>
            </w:r>
          </w:p>
        </w:tc>
        <w:tc>
          <w:tcPr>
            <w:tcW w:w="4536" w:type="dxa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Н.Ю.Комарова «Диагностика игры детей»</w:t>
            </w:r>
          </w:p>
        </w:tc>
        <w:tc>
          <w:tcPr>
            <w:tcW w:w="1701" w:type="dxa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2" w:type="dxa"/>
          </w:tcPr>
          <w:p w:rsidR="009B7952" w:rsidRDefault="009B7952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526" w:type="dxa"/>
          </w:tcPr>
          <w:p w:rsidR="009B7952" w:rsidRDefault="009B7952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9B7952" w:rsidTr="009B7952">
        <w:tc>
          <w:tcPr>
            <w:tcW w:w="534" w:type="dxa"/>
            <w:vMerge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развития детей в соответствии с возрастными нормами развития инициатив</w:t>
            </w:r>
          </w:p>
        </w:tc>
        <w:tc>
          <w:tcPr>
            <w:tcW w:w="4536" w:type="dxa"/>
          </w:tcPr>
          <w:p w:rsidR="009B7952" w:rsidRDefault="009B7952" w:rsidP="00BE7CC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Н.А.Короткова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П.Г.Нежнов</w:t>
            </w:r>
            <w:proofErr w:type="spellEnd"/>
            <w:r>
              <w:rPr>
                <w:rFonts w:ascii="Times New Roman" w:hAnsi="Times New Roman"/>
              </w:rPr>
              <w:t xml:space="preserve"> «Нормативные карты возрастного развития дошкольников»</w:t>
            </w:r>
          </w:p>
        </w:tc>
        <w:tc>
          <w:tcPr>
            <w:tcW w:w="1701" w:type="dxa"/>
          </w:tcPr>
          <w:p w:rsidR="009B7952" w:rsidRDefault="009B7952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 май</w:t>
            </w:r>
          </w:p>
        </w:tc>
        <w:tc>
          <w:tcPr>
            <w:tcW w:w="1842" w:type="dxa"/>
          </w:tcPr>
          <w:p w:rsidR="009B7952" w:rsidRDefault="009B7952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526" w:type="dxa"/>
          </w:tcPr>
          <w:p w:rsidR="009B7952" w:rsidRDefault="009B7952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BF39F6" w:rsidTr="009B7952">
        <w:tc>
          <w:tcPr>
            <w:tcW w:w="534" w:type="dxa"/>
            <w:vMerge w:val="restart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</w:p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6 лет</w:t>
            </w:r>
          </w:p>
        </w:tc>
        <w:tc>
          <w:tcPr>
            <w:tcW w:w="3969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физического развития (скоростных качеств, динамической силы, </w:t>
            </w:r>
            <w:proofErr w:type="spellStart"/>
            <w:r>
              <w:rPr>
                <w:rFonts w:ascii="Times New Roman" w:hAnsi="Times New Roman"/>
              </w:rPr>
              <w:t>скоростно</w:t>
            </w:r>
            <w:proofErr w:type="spellEnd"/>
            <w:r>
              <w:rPr>
                <w:rFonts w:ascii="Times New Roman" w:hAnsi="Times New Roman"/>
              </w:rPr>
              <w:t xml:space="preserve"> – силовой выносливости)</w:t>
            </w:r>
          </w:p>
        </w:tc>
        <w:tc>
          <w:tcPr>
            <w:tcW w:w="453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 системы мониторинга физической подготовленности в дошкольных образовательных учреждениях.</w:t>
            </w:r>
          </w:p>
        </w:tc>
        <w:tc>
          <w:tcPr>
            <w:tcW w:w="1701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2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ФИЗО, воспитатели</w:t>
            </w:r>
          </w:p>
        </w:tc>
        <w:tc>
          <w:tcPr>
            <w:tcW w:w="152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BF39F6" w:rsidTr="009B7952"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Овладение основными движениями и </w:t>
            </w:r>
            <w:proofErr w:type="gramStart"/>
            <w:r>
              <w:rPr>
                <w:rFonts w:ascii="Times New Roman" w:hAnsi="Times New Roman"/>
              </w:rPr>
              <w:t>физическим</w:t>
            </w:r>
            <w:proofErr w:type="gramEnd"/>
            <w:r>
              <w:rPr>
                <w:rFonts w:ascii="Times New Roman" w:hAnsi="Times New Roman"/>
              </w:rPr>
              <w:t xml:space="preserve"> качествами; умение использовать приобретенные двигательные навыки в самостоятельной деятельности.</w:t>
            </w:r>
          </w:p>
        </w:tc>
        <w:tc>
          <w:tcPr>
            <w:tcW w:w="453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О.А.Сафонова «Экспресс- анализ и оценка детской деятельности:</w:t>
            </w:r>
          </w:p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 Физическая подготовленность  дошкольника</w:t>
            </w:r>
          </w:p>
        </w:tc>
        <w:tc>
          <w:tcPr>
            <w:tcW w:w="1701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2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ФИЗО, воспитатели</w:t>
            </w:r>
          </w:p>
        </w:tc>
        <w:tc>
          <w:tcPr>
            <w:tcW w:w="1526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BF39F6" w:rsidTr="009B7952"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развития детской деятельности</w:t>
            </w:r>
          </w:p>
        </w:tc>
        <w:tc>
          <w:tcPr>
            <w:tcW w:w="4536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О.А.Сафонова «Экспресс- анализ и оценка детской деятельности</w:t>
            </w:r>
          </w:p>
        </w:tc>
        <w:tc>
          <w:tcPr>
            <w:tcW w:w="1701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 май</w:t>
            </w:r>
          </w:p>
        </w:tc>
        <w:tc>
          <w:tcPr>
            <w:tcW w:w="1842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526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BF39F6" w:rsidTr="009B7952"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развития детей в соответствии с возрастными нормами развития инициатив</w:t>
            </w:r>
          </w:p>
        </w:tc>
        <w:tc>
          <w:tcPr>
            <w:tcW w:w="4536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Н.А.Короткова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П.Г.Нежнов</w:t>
            </w:r>
            <w:proofErr w:type="spellEnd"/>
            <w:r>
              <w:rPr>
                <w:rFonts w:ascii="Times New Roman" w:hAnsi="Times New Roman"/>
              </w:rPr>
              <w:t xml:space="preserve"> «Нормативные карты возрастного развития дошкольников»</w:t>
            </w:r>
          </w:p>
        </w:tc>
        <w:tc>
          <w:tcPr>
            <w:tcW w:w="1701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 май</w:t>
            </w:r>
          </w:p>
        </w:tc>
        <w:tc>
          <w:tcPr>
            <w:tcW w:w="1842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526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BF39F6" w:rsidTr="009B7952">
        <w:tc>
          <w:tcPr>
            <w:tcW w:w="534" w:type="dxa"/>
            <w:vMerge w:val="restart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развития игровой деятельности</w:t>
            </w:r>
          </w:p>
        </w:tc>
        <w:tc>
          <w:tcPr>
            <w:tcW w:w="4536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Н.Ю.Комарова «Диагностика игры детей»</w:t>
            </w:r>
          </w:p>
        </w:tc>
        <w:tc>
          <w:tcPr>
            <w:tcW w:w="1701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2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526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BF39F6" w:rsidTr="009B7952"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F39F6" w:rsidRDefault="00BF39F6" w:rsidP="00367BD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развития музыкальности </w:t>
            </w:r>
          </w:p>
        </w:tc>
        <w:tc>
          <w:tcPr>
            <w:tcW w:w="453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К.В.Тарасова «Диагностика музыкальных способностей детей дошкольного возраста»</w:t>
            </w:r>
          </w:p>
        </w:tc>
        <w:tc>
          <w:tcPr>
            <w:tcW w:w="1701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 май</w:t>
            </w:r>
          </w:p>
        </w:tc>
        <w:tc>
          <w:tcPr>
            <w:tcW w:w="1842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1526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BF39F6" w:rsidTr="009B7952"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развития креативности: способность к порождению (поиску)  </w:t>
            </w:r>
            <w:proofErr w:type="spellStart"/>
            <w:r>
              <w:rPr>
                <w:rFonts w:ascii="Times New Roman" w:hAnsi="Times New Roman"/>
              </w:rPr>
              <w:t>надситуативных</w:t>
            </w:r>
            <w:proofErr w:type="spellEnd"/>
            <w:r>
              <w:rPr>
                <w:rFonts w:ascii="Times New Roman" w:hAnsi="Times New Roman"/>
              </w:rPr>
              <w:t xml:space="preserve"> решений</w:t>
            </w:r>
          </w:p>
        </w:tc>
        <w:tc>
          <w:tcPr>
            <w:tcW w:w="453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В.Т.Кудрявцев «Как спасти Зайку»</w:t>
            </w:r>
          </w:p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В.Т.Кудрявцев</w:t>
            </w:r>
            <w:proofErr w:type="spellEnd"/>
            <w:r>
              <w:rPr>
                <w:rFonts w:ascii="Times New Roman" w:hAnsi="Times New Roman"/>
              </w:rPr>
              <w:t xml:space="preserve">, Г.К. </w:t>
            </w:r>
            <w:proofErr w:type="spellStart"/>
            <w:r>
              <w:rPr>
                <w:rFonts w:ascii="Times New Roman" w:hAnsi="Times New Roman"/>
              </w:rPr>
              <w:t>Уразалиева</w:t>
            </w:r>
            <w:proofErr w:type="spellEnd"/>
            <w:r>
              <w:rPr>
                <w:rFonts w:ascii="Times New Roman" w:hAnsi="Times New Roman"/>
              </w:rPr>
              <w:t xml:space="preserve"> «День рождения Гномика»</w:t>
            </w:r>
          </w:p>
        </w:tc>
        <w:tc>
          <w:tcPr>
            <w:tcW w:w="1701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 родителей, воспитателей</w:t>
            </w:r>
          </w:p>
        </w:tc>
        <w:tc>
          <w:tcPr>
            <w:tcW w:w="1842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2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</w:t>
            </w:r>
          </w:p>
        </w:tc>
      </w:tr>
      <w:tr w:rsidR="00BF39F6" w:rsidTr="009B7952"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развития воображения</w:t>
            </w:r>
          </w:p>
        </w:tc>
        <w:tc>
          <w:tcPr>
            <w:tcW w:w="453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О.М. Дьяченко «</w:t>
            </w:r>
            <w:proofErr w:type="spellStart"/>
            <w:r>
              <w:rPr>
                <w:rFonts w:ascii="Times New Roman" w:hAnsi="Times New Roman"/>
              </w:rPr>
              <w:t>Дорисование</w:t>
            </w:r>
            <w:proofErr w:type="spellEnd"/>
            <w:r>
              <w:rPr>
                <w:rFonts w:ascii="Times New Roman" w:hAnsi="Times New Roman"/>
              </w:rPr>
              <w:t xml:space="preserve"> фигур»</w:t>
            </w:r>
          </w:p>
        </w:tc>
        <w:tc>
          <w:tcPr>
            <w:tcW w:w="1701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 родителей, воспитателей</w:t>
            </w:r>
          </w:p>
        </w:tc>
        <w:tc>
          <w:tcPr>
            <w:tcW w:w="1842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</w:t>
            </w:r>
          </w:p>
        </w:tc>
        <w:tc>
          <w:tcPr>
            <w:tcW w:w="152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</w:t>
            </w:r>
          </w:p>
        </w:tc>
      </w:tr>
      <w:tr w:rsidR="00BF39F6" w:rsidTr="009B7952"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развития творческого мышления (беглость, гибкость, оригинальность)</w:t>
            </w:r>
          </w:p>
        </w:tc>
        <w:tc>
          <w:tcPr>
            <w:tcW w:w="453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П.Торренс</w:t>
            </w:r>
            <w:proofErr w:type="spellEnd"/>
            <w:r>
              <w:rPr>
                <w:rFonts w:ascii="Times New Roman" w:hAnsi="Times New Roman"/>
              </w:rPr>
              <w:t xml:space="preserve"> «Краткий тест креативности»</w:t>
            </w:r>
          </w:p>
        </w:tc>
        <w:tc>
          <w:tcPr>
            <w:tcW w:w="1701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 родителей, воспитателей</w:t>
            </w:r>
          </w:p>
        </w:tc>
        <w:tc>
          <w:tcPr>
            <w:tcW w:w="1842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</w:t>
            </w:r>
          </w:p>
        </w:tc>
        <w:tc>
          <w:tcPr>
            <w:tcW w:w="1526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</w:t>
            </w:r>
          </w:p>
        </w:tc>
      </w:tr>
      <w:tr w:rsidR="00BF39F6" w:rsidTr="009B7952"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 эмоционально- чувственной сферы, изучение проявления страхов у детей</w:t>
            </w:r>
          </w:p>
        </w:tc>
        <w:tc>
          <w:tcPr>
            <w:tcW w:w="453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Т.А. Эткинд «Цветовой тест отношений».</w:t>
            </w:r>
          </w:p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М.А.Панфилова «Страхи в домиках»</w:t>
            </w:r>
          </w:p>
        </w:tc>
        <w:tc>
          <w:tcPr>
            <w:tcW w:w="1701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 родителей, воспитателей</w:t>
            </w:r>
          </w:p>
        </w:tc>
        <w:tc>
          <w:tcPr>
            <w:tcW w:w="1842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</w:t>
            </w:r>
          </w:p>
        </w:tc>
        <w:tc>
          <w:tcPr>
            <w:tcW w:w="1526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</w:t>
            </w:r>
          </w:p>
        </w:tc>
      </w:tr>
      <w:tr w:rsidR="00BF39F6" w:rsidTr="00D41DC4">
        <w:trPr>
          <w:trHeight w:val="330"/>
        </w:trPr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Самооценка положение ребенка в группе сверстников и его взаимоотношения с окружающими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В.Г.Щур «Лесенка»</w:t>
            </w:r>
          </w:p>
        </w:tc>
        <w:tc>
          <w:tcPr>
            <w:tcW w:w="1701" w:type="dxa"/>
            <w:vMerge w:val="restart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 родителей, воспитателей</w:t>
            </w:r>
          </w:p>
        </w:tc>
        <w:tc>
          <w:tcPr>
            <w:tcW w:w="1842" w:type="dxa"/>
            <w:vMerge w:val="restart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</w:t>
            </w:r>
          </w:p>
        </w:tc>
        <w:tc>
          <w:tcPr>
            <w:tcW w:w="1526" w:type="dxa"/>
            <w:vMerge w:val="restart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</w:t>
            </w:r>
          </w:p>
        </w:tc>
      </w:tr>
      <w:tr w:rsidR="00BF39F6" w:rsidTr="00D41DC4">
        <w:trPr>
          <w:trHeight w:val="420"/>
        </w:trPr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</w:t>
            </w:r>
            <w:proofErr w:type="spellStart"/>
            <w:r>
              <w:rPr>
                <w:rFonts w:ascii="Times New Roman" w:hAnsi="Times New Roman"/>
              </w:rPr>
              <w:t>Вандвик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П.Экблад</w:t>
            </w:r>
            <w:proofErr w:type="spellEnd"/>
            <w:r>
              <w:rPr>
                <w:rFonts w:ascii="Times New Roman" w:hAnsi="Times New Roman"/>
              </w:rPr>
              <w:t xml:space="preserve"> «Два дома»</w:t>
            </w:r>
          </w:p>
        </w:tc>
        <w:tc>
          <w:tcPr>
            <w:tcW w:w="1701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6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</w:tr>
      <w:tr w:rsidR="00BF39F6" w:rsidTr="009B7952"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К.Маховер</w:t>
            </w:r>
            <w:proofErr w:type="spellEnd"/>
            <w:r>
              <w:rPr>
                <w:rFonts w:ascii="Times New Roman" w:hAnsi="Times New Roman"/>
              </w:rPr>
              <w:t xml:space="preserve"> «Рисунок человека»</w:t>
            </w:r>
          </w:p>
        </w:tc>
        <w:tc>
          <w:tcPr>
            <w:tcW w:w="1701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6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</w:tr>
      <w:tr w:rsidR="00BF39F6" w:rsidTr="009B7952">
        <w:tc>
          <w:tcPr>
            <w:tcW w:w="5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психологической комфортности</w:t>
            </w:r>
          </w:p>
        </w:tc>
        <w:tc>
          <w:tcPr>
            <w:tcW w:w="4536" w:type="dxa"/>
          </w:tcPr>
          <w:p w:rsidR="00BF39F6" w:rsidRDefault="00BF39F6" w:rsidP="00BE7CC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М.Быкова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М.Аромштам</w:t>
            </w:r>
            <w:proofErr w:type="spellEnd"/>
            <w:r>
              <w:rPr>
                <w:rFonts w:ascii="Times New Roman" w:hAnsi="Times New Roman"/>
              </w:rPr>
              <w:t xml:space="preserve"> «Я в детском саду»</w:t>
            </w:r>
          </w:p>
        </w:tc>
        <w:tc>
          <w:tcPr>
            <w:tcW w:w="1701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 родителей, воспитателей</w:t>
            </w:r>
          </w:p>
        </w:tc>
        <w:tc>
          <w:tcPr>
            <w:tcW w:w="1842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</w:t>
            </w:r>
          </w:p>
        </w:tc>
        <w:tc>
          <w:tcPr>
            <w:tcW w:w="1526" w:type="dxa"/>
          </w:tcPr>
          <w:p w:rsidR="00BF39F6" w:rsidRDefault="00BF39F6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</w:t>
            </w:r>
          </w:p>
        </w:tc>
      </w:tr>
      <w:tr w:rsidR="00E17BB3" w:rsidTr="009B7952">
        <w:tc>
          <w:tcPr>
            <w:tcW w:w="534" w:type="dxa"/>
            <w:vMerge w:val="restart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 w:val="restart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– 7 лет</w:t>
            </w:r>
          </w:p>
        </w:tc>
        <w:tc>
          <w:tcPr>
            <w:tcW w:w="3969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физического развития (скоростных качеств, динамической силы, </w:t>
            </w:r>
            <w:proofErr w:type="spellStart"/>
            <w:r>
              <w:rPr>
                <w:rFonts w:ascii="Times New Roman" w:hAnsi="Times New Roman"/>
              </w:rPr>
              <w:t>скоростно</w:t>
            </w:r>
            <w:proofErr w:type="spellEnd"/>
            <w:r>
              <w:rPr>
                <w:rFonts w:ascii="Times New Roman" w:hAnsi="Times New Roman"/>
              </w:rPr>
              <w:t xml:space="preserve"> – силовой выносливости)</w:t>
            </w:r>
          </w:p>
        </w:tc>
        <w:tc>
          <w:tcPr>
            <w:tcW w:w="4536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 системы мониторинга физической подготовленности в дошкольных образовательных учреждениях.</w:t>
            </w:r>
          </w:p>
        </w:tc>
        <w:tc>
          <w:tcPr>
            <w:tcW w:w="1701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 май</w:t>
            </w:r>
          </w:p>
        </w:tc>
        <w:tc>
          <w:tcPr>
            <w:tcW w:w="1842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ФИЗО, воспитатели</w:t>
            </w:r>
          </w:p>
        </w:tc>
        <w:tc>
          <w:tcPr>
            <w:tcW w:w="1526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E17BB3" w:rsidTr="009B7952">
        <w:tc>
          <w:tcPr>
            <w:tcW w:w="5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готовность к обучению в школе</w:t>
            </w:r>
          </w:p>
        </w:tc>
        <w:tc>
          <w:tcPr>
            <w:tcW w:w="4536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Н.А.Короткова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П.Г.Нежнов</w:t>
            </w:r>
            <w:proofErr w:type="spellEnd"/>
            <w:r>
              <w:rPr>
                <w:rFonts w:ascii="Times New Roman" w:hAnsi="Times New Roman"/>
              </w:rPr>
              <w:t xml:space="preserve"> «Нормативные карты возрастного развития дошкольников»</w:t>
            </w:r>
          </w:p>
        </w:tc>
        <w:tc>
          <w:tcPr>
            <w:tcW w:w="1701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1842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526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</w:tc>
      </w:tr>
      <w:tr w:rsidR="00E17BB3" w:rsidTr="009B7952">
        <w:tc>
          <w:tcPr>
            <w:tcW w:w="5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детей к обучению в школе, уровень развития школьно необходимых функций</w:t>
            </w:r>
          </w:p>
        </w:tc>
        <w:tc>
          <w:tcPr>
            <w:tcW w:w="4536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М.Р. </w:t>
            </w:r>
            <w:proofErr w:type="spellStart"/>
            <w:r>
              <w:rPr>
                <w:rFonts w:ascii="Times New Roman" w:hAnsi="Times New Roman"/>
              </w:rPr>
              <w:t>Битянова</w:t>
            </w:r>
            <w:proofErr w:type="spellEnd"/>
            <w:r>
              <w:rPr>
                <w:rFonts w:ascii="Times New Roman" w:hAnsi="Times New Roman"/>
              </w:rPr>
              <w:t>, О.И. Барчук «Дошкольная зрелость»</w:t>
            </w:r>
          </w:p>
        </w:tc>
        <w:tc>
          <w:tcPr>
            <w:tcW w:w="1701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1842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</w:t>
            </w:r>
          </w:p>
        </w:tc>
        <w:tc>
          <w:tcPr>
            <w:tcW w:w="1526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E17BB3" w:rsidTr="009B7952">
        <w:tc>
          <w:tcPr>
            <w:tcW w:w="5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мотивационной готовности детей в школе</w:t>
            </w:r>
          </w:p>
        </w:tc>
        <w:tc>
          <w:tcPr>
            <w:tcW w:w="4536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М.Р. Гинзбург «Определение мотивов учения»</w:t>
            </w:r>
          </w:p>
        </w:tc>
        <w:tc>
          <w:tcPr>
            <w:tcW w:w="1701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1842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</w:t>
            </w:r>
          </w:p>
        </w:tc>
        <w:tc>
          <w:tcPr>
            <w:tcW w:w="1526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</w:t>
            </w:r>
          </w:p>
        </w:tc>
      </w:tr>
      <w:tr w:rsidR="00E17BB3" w:rsidTr="009B7952">
        <w:tc>
          <w:tcPr>
            <w:tcW w:w="5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сформированности компонентов учебной деятельности</w:t>
            </w:r>
          </w:p>
        </w:tc>
        <w:tc>
          <w:tcPr>
            <w:tcW w:w="4536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Л.Венгер</w:t>
            </w:r>
            <w:proofErr w:type="spellEnd"/>
            <w:r>
              <w:rPr>
                <w:rFonts w:ascii="Times New Roman" w:hAnsi="Times New Roman"/>
              </w:rPr>
              <w:t xml:space="preserve">  «Образец и правило»</w:t>
            </w:r>
          </w:p>
        </w:tc>
        <w:tc>
          <w:tcPr>
            <w:tcW w:w="1701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2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</w:t>
            </w:r>
          </w:p>
        </w:tc>
        <w:tc>
          <w:tcPr>
            <w:tcW w:w="1526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</w:t>
            </w:r>
          </w:p>
        </w:tc>
      </w:tr>
      <w:tr w:rsidR="00E17BB3" w:rsidTr="009B7952">
        <w:tc>
          <w:tcPr>
            <w:tcW w:w="5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Р.И.Бардина «Полянки»</w:t>
            </w:r>
          </w:p>
        </w:tc>
        <w:tc>
          <w:tcPr>
            <w:tcW w:w="1701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2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</w:t>
            </w:r>
          </w:p>
        </w:tc>
        <w:tc>
          <w:tcPr>
            <w:tcW w:w="1526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</w:t>
            </w:r>
          </w:p>
        </w:tc>
      </w:tr>
      <w:tr w:rsidR="00E17BB3" w:rsidTr="009B7952">
        <w:tc>
          <w:tcPr>
            <w:tcW w:w="5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E17BB3" w:rsidRDefault="00E17BB3" w:rsidP="00BE7CCF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Д.Б.Эльконин</w:t>
            </w:r>
            <w:proofErr w:type="spellEnd"/>
            <w:r>
              <w:rPr>
                <w:rFonts w:ascii="Times New Roman" w:hAnsi="Times New Roman"/>
              </w:rPr>
              <w:t xml:space="preserve"> «Графический диктант»</w:t>
            </w:r>
          </w:p>
        </w:tc>
        <w:tc>
          <w:tcPr>
            <w:tcW w:w="1701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2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</w:t>
            </w:r>
          </w:p>
        </w:tc>
        <w:tc>
          <w:tcPr>
            <w:tcW w:w="1526" w:type="dxa"/>
          </w:tcPr>
          <w:p w:rsidR="00E17BB3" w:rsidRDefault="00E17BB3" w:rsidP="00BE12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</w:t>
            </w:r>
          </w:p>
        </w:tc>
      </w:tr>
    </w:tbl>
    <w:p w:rsidR="00BE7CCF" w:rsidRPr="00BE7CCF" w:rsidRDefault="00BE7CCF" w:rsidP="00BE7CCF">
      <w:pPr>
        <w:pStyle w:val="a3"/>
        <w:rPr>
          <w:rFonts w:ascii="Times New Roman" w:hAnsi="Times New Roman"/>
        </w:rPr>
      </w:pPr>
    </w:p>
    <w:p w:rsidR="00BE7CCF" w:rsidRDefault="00BE7CCF" w:rsidP="00705F6C">
      <w:pPr>
        <w:pStyle w:val="a3"/>
        <w:rPr>
          <w:rFonts w:ascii="Times New Roman" w:hAnsi="Times New Roman"/>
          <w:b/>
        </w:rPr>
      </w:pPr>
    </w:p>
    <w:p w:rsidR="00BE7CCF" w:rsidRDefault="00BE7CCF" w:rsidP="00705F6C">
      <w:pPr>
        <w:pStyle w:val="a3"/>
        <w:rPr>
          <w:rFonts w:ascii="Times New Roman" w:hAnsi="Times New Roman"/>
          <w:b/>
        </w:rPr>
      </w:pPr>
    </w:p>
    <w:p w:rsidR="00BE7CCF" w:rsidRDefault="00BE7CCF" w:rsidP="00705F6C">
      <w:pPr>
        <w:pStyle w:val="a3"/>
        <w:rPr>
          <w:rFonts w:ascii="Times New Roman" w:hAnsi="Times New Roman"/>
          <w:b/>
        </w:rPr>
      </w:pPr>
    </w:p>
    <w:p w:rsidR="00BE7CCF" w:rsidRPr="00705F6C" w:rsidRDefault="00BE7CCF" w:rsidP="00705F6C">
      <w:pPr>
        <w:pStyle w:val="a3"/>
        <w:rPr>
          <w:rFonts w:ascii="Times New Roman" w:hAnsi="Times New Roman"/>
          <w:b/>
        </w:rPr>
      </w:pPr>
    </w:p>
    <w:sectPr w:rsidR="00BE7CCF" w:rsidRPr="00705F6C" w:rsidSect="00F20E1C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0F" w:rsidRDefault="00001D0F" w:rsidP="00F20E1C">
      <w:pPr>
        <w:spacing w:after="0" w:line="240" w:lineRule="auto"/>
      </w:pPr>
      <w:r>
        <w:separator/>
      </w:r>
    </w:p>
  </w:endnote>
  <w:endnote w:type="continuationSeparator" w:id="0">
    <w:p w:rsidR="00001D0F" w:rsidRDefault="00001D0F" w:rsidP="00F2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0F" w:rsidRDefault="00001D0F" w:rsidP="00F20E1C">
      <w:pPr>
        <w:spacing w:after="0" w:line="240" w:lineRule="auto"/>
      </w:pPr>
      <w:r>
        <w:separator/>
      </w:r>
    </w:p>
  </w:footnote>
  <w:footnote w:type="continuationSeparator" w:id="0">
    <w:p w:rsidR="00001D0F" w:rsidRDefault="00001D0F" w:rsidP="00F2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F6C"/>
    <w:rsid w:val="00001D0F"/>
    <w:rsid w:val="000919C0"/>
    <w:rsid w:val="001040E4"/>
    <w:rsid w:val="00164054"/>
    <w:rsid w:val="00211B4C"/>
    <w:rsid w:val="0022514D"/>
    <w:rsid w:val="00253FA9"/>
    <w:rsid w:val="00354216"/>
    <w:rsid w:val="00367BDD"/>
    <w:rsid w:val="00470388"/>
    <w:rsid w:val="00506D18"/>
    <w:rsid w:val="0053156A"/>
    <w:rsid w:val="005C7989"/>
    <w:rsid w:val="006233FC"/>
    <w:rsid w:val="006744BD"/>
    <w:rsid w:val="006C0797"/>
    <w:rsid w:val="006E0200"/>
    <w:rsid w:val="00705F6C"/>
    <w:rsid w:val="007161C6"/>
    <w:rsid w:val="007C55DF"/>
    <w:rsid w:val="00850EA1"/>
    <w:rsid w:val="008956B8"/>
    <w:rsid w:val="008B6531"/>
    <w:rsid w:val="008B7A82"/>
    <w:rsid w:val="008E60BD"/>
    <w:rsid w:val="008F26CD"/>
    <w:rsid w:val="00953F58"/>
    <w:rsid w:val="009B7952"/>
    <w:rsid w:val="00A062AE"/>
    <w:rsid w:val="00A70D28"/>
    <w:rsid w:val="00A85A67"/>
    <w:rsid w:val="00AE6AD3"/>
    <w:rsid w:val="00B2118D"/>
    <w:rsid w:val="00BA4175"/>
    <w:rsid w:val="00BE443F"/>
    <w:rsid w:val="00BE7CCF"/>
    <w:rsid w:val="00BF39F6"/>
    <w:rsid w:val="00C941B6"/>
    <w:rsid w:val="00D220C9"/>
    <w:rsid w:val="00D41DC4"/>
    <w:rsid w:val="00D521C6"/>
    <w:rsid w:val="00DF6E42"/>
    <w:rsid w:val="00E17BB3"/>
    <w:rsid w:val="00F20E1C"/>
    <w:rsid w:val="00F4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05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2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E1C"/>
  </w:style>
  <w:style w:type="paragraph" w:styleId="a7">
    <w:name w:val="footer"/>
    <w:basedOn w:val="a"/>
    <w:link w:val="a8"/>
    <w:uiPriority w:val="99"/>
    <w:unhideWhenUsed/>
    <w:rsid w:val="00F2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28852E4-16C6-4312-A29E-12B45DCA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7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С14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Ш14</dc:creator>
  <cp:keywords/>
  <dc:description/>
  <cp:lastModifiedBy>Пользователь Windows</cp:lastModifiedBy>
  <cp:revision>20</cp:revision>
  <cp:lastPrinted>2020-11-19T09:18:00Z</cp:lastPrinted>
  <dcterms:created xsi:type="dcterms:W3CDTF">2020-04-28T04:14:00Z</dcterms:created>
  <dcterms:modified xsi:type="dcterms:W3CDTF">2020-11-20T04:26:00Z</dcterms:modified>
</cp:coreProperties>
</file>